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C5796" w14:textId="366B483B" w:rsidR="00813442" w:rsidRPr="00E3515E" w:rsidRDefault="00813442" w:rsidP="00E3515E">
      <w:pPr>
        <w:pStyle w:val="Corpotesto"/>
        <w:spacing w:line="276" w:lineRule="auto"/>
        <w:jc w:val="center"/>
        <w:rPr>
          <w:rFonts w:ascii="Courier New" w:hAnsi="Courier New" w:cs="Courier New"/>
          <w:b/>
          <w:sz w:val="28"/>
          <w:szCs w:val="28"/>
        </w:rPr>
      </w:pPr>
      <w:r w:rsidRPr="00E3515E">
        <w:rPr>
          <w:rFonts w:ascii="Courier New" w:hAnsi="Courier New" w:cs="Courier New"/>
          <w:b/>
          <w:bCs/>
          <w:sz w:val="28"/>
          <w:szCs w:val="28"/>
        </w:rPr>
        <w:t>AVVISO DI SELEZIONE PUBBLICA PER LA FORMAZIONE DI UNA GRADUATORIA PER ASSUNZIONI A TEMPO DETERMINATO PART TIME DI UN COLLABORATORE AMMINISTRATIVO CAT. B3 DEL CCNL FUNZIONI LOCALI INTERAMENTE RISERVATO AI DISABILI</w:t>
      </w:r>
      <w:r w:rsidR="00CD5564">
        <w:rPr>
          <w:rFonts w:ascii="Courier New" w:hAnsi="Courier New" w:cs="Courier New"/>
          <w:b/>
          <w:bCs/>
          <w:sz w:val="28"/>
          <w:szCs w:val="28"/>
        </w:rPr>
        <w:t xml:space="preserve"> </w:t>
      </w:r>
      <w:r w:rsidRPr="00E3515E">
        <w:rPr>
          <w:rFonts w:ascii="Courier New" w:hAnsi="Courier New" w:cs="Courier New"/>
          <w:b/>
          <w:bCs/>
          <w:sz w:val="28"/>
          <w:szCs w:val="28"/>
        </w:rPr>
        <w:t>DI CUI ALLA LEGGE 68/99</w:t>
      </w:r>
    </w:p>
    <w:p w14:paraId="12790BBB" w14:textId="77777777" w:rsidR="00813442" w:rsidRPr="00E3515E" w:rsidRDefault="00813442" w:rsidP="00813442">
      <w:pPr>
        <w:pStyle w:val="Corpotesto"/>
        <w:spacing w:before="11"/>
        <w:rPr>
          <w:rFonts w:ascii="Courier New" w:hAnsi="Courier New" w:cs="Courier New"/>
          <w:b/>
          <w:sz w:val="23"/>
        </w:rPr>
      </w:pPr>
    </w:p>
    <w:p w14:paraId="48C3D089" w14:textId="77777777" w:rsidR="00813442" w:rsidRPr="00E3515E" w:rsidRDefault="00813442" w:rsidP="00813442">
      <w:pPr>
        <w:pStyle w:val="Corpotesto"/>
        <w:spacing w:before="11"/>
        <w:rPr>
          <w:rFonts w:ascii="Courier New" w:hAnsi="Courier New" w:cs="Courier New"/>
          <w:b/>
          <w:sz w:val="23"/>
        </w:rPr>
      </w:pPr>
    </w:p>
    <w:p w14:paraId="1B23FC2D" w14:textId="77777777" w:rsidR="00813442" w:rsidRPr="00E3515E" w:rsidRDefault="00813442" w:rsidP="00813442">
      <w:pPr>
        <w:pStyle w:val="Corpotesto"/>
        <w:spacing w:before="11"/>
        <w:rPr>
          <w:rFonts w:ascii="Courier New" w:hAnsi="Courier New" w:cs="Courier New"/>
          <w:b/>
          <w:sz w:val="23"/>
        </w:rPr>
      </w:pPr>
    </w:p>
    <w:p w14:paraId="4E8E0D1C" w14:textId="5A488B38" w:rsidR="00813442" w:rsidRDefault="00813442" w:rsidP="00813442">
      <w:pPr>
        <w:pStyle w:val="Corpotesto"/>
        <w:spacing w:before="11"/>
        <w:rPr>
          <w:rFonts w:ascii="Courier New" w:hAnsi="Courier New" w:cs="Courier New"/>
          <w:b/>
          <w:sz w:val="23"/>
        </w:rPr>
      </w:pPr>
    </w:p>
    <w:p w14:paraId="2C11B7B7" w14:textId="3EC1AF30" w:rsidR="00E3515E" w:rsidRDefault="00E3515E" w:rsidP="00813442">
      <w:pPr>
        <w:pStyle w:val="Corpotesto"/>
        <w:spacing w:before="11"/>
        <w:rPr>
          <w:rFonts w:ascii="Courier New" w:hAnsi="Courier New" w:cs="Courier New"/>
          <w:b/>
          <w:sz w:val="23"/>
        </w:rPr>
      </w:pPr>
    </w:p>
    <w:p w14:paraId="276A97C2" w14:textId="38737BCA" w:rsidR="00E3515E" w:rsidRDefault="00E3515E" w:rsidP="00813442">
      <w:pPr>
        <w:pStyle w:val="Corpotesto"/>
        <w:spacing w:before="11"/>
        <w:rPr>
          <w:rFonts w:ascii="Courier New" w:hAnsi="Courier New" w:cs="Courier New"/>
          <w:b/>
          <w:sz w:val="23"/>
        </w:rPr>
      </w:pPr>
    </w:p>
    <w:p w14:paraId="4160D5DD" w14:textId="77777777" w:rsidR="00E3515E" w:rsidRDefault="00E3515E" w:rsidP="00813442">
      <w:pPr>
        <w:pStyle w:val="Corpotesto"/>
        <w:spacing w:before="11"/>
        <w:rPr>
          <w:rFonts w:ascii="Courier New" w:hAnsi="Courier New" w:cs="Courier New"/>
          <w:b/>
          <w:sz w:val="23"/>
        </w:rPr>
      </w:pPr>
    </w:p>
    <w:p w14:paraId="6E3A3719" w14:textId="77777777" w:rsidR="00E3515E" w:rsidRPr="00E3515E" w:rsidRDefault="00E3515E" w:rsidP="00813442">
      <w:pPr>
        <w:pStyle w:val="Corpotesto"/>
        <w:spacing w:before="11"/>
        <w:rPr>
          <w:rFonts w:ascii="Courier New" w:hAnsi="Courier New" w:cs="Courier New"/>
          <w:b/>
          <w:sz w:val="23"/>
        </w:rPr>
      </w:pPr>
    </w:p>
    <w:p w14:paraId="3A99BEF1" w14:textId="14A73F1B" w:rsidR="00813442" w:rsidRPr="00E3515E" w:rsidRDefault="00813442" w:rsidP="00E3515E">
      <w:pPr>
        <w:pStyle w:val="Titolo"/>
        <w:spacing w:line="360" w:lineRule="auto"/>
        <w:rPr>
          <w:rFonts w:ascii="Courier New" w:hAnsi="Courier New" w:cs="Courier New"/>
          <w:sz w:val="44"/>
          <w:szCs w:val="44"/>
        </w:rPr>
      </w:pPr>
      <w:r w:rsidRPr="00E3515E">
        <w:rPr>
          <w:rFonts w:ascii="Courier New" w:hAnsi="Courier New" w:cs="Courier New"/>
          <w:sz w:val="44"/>
          <w:szCs w:val="44"/>
        </w:rPr>
        <w:t>PIANO OPERATIVO PER LA CORRETTA GESTIONE ED ORGANIZZAZIONE DELLA SELE</w:t>
      </w:r>
      <w:r w:rsidR="00E3515E" w:rsidRPr="00E3515E">
        <w:rPr>
          <w:rFonts w:ascii="Courier New" w:hAnsi="Courier New" w:cs="Courier New"/>
          <w:sz w:val="44"/>
          <w:szCs w:val="44"/>
        </w:rPr>
        <w:t>ZIONE</w:t>
      </w:r>
    </w:p>
    <w:p w14:paraId="373F003D" w14:textId="77777777" w:rsidR="00813442" w:rsidRPr="00E3515E" w:rsidRDefault="00813442" w:rsidP="00813442">
      <w:pPr>
        <w:pStyle w:val="Titolo"/>
        <w:rPr>
          <w:rFonts w:ascii="Courier New" w:hAnsi="Courier New" w:cs="Courier New"/>
        </w:rPr>
      </w:pPr>
    </w:p>
    <w:p w14:paraId="06F8F217" w14:textId="77777777" w:rsidR="00813442" w:rsidRPr="00E3515E" w:rsidRDefault="00813442" w:rsidP="00813442">
      <w:pPr>
        <w:pStyle w:val="Titolo"/>
        <w:rPr>
          <w:rFonts w:ascii="Courier New" w:hAnsi="Courier New" w:cs="Courier New"/>
        </w:rPr>
      </w:pPr>
    </w:p>
    <w:p w14:paraId="176C0C3D" w14:textId="77777777" w:rsidR="00813442" w:rsidRPr="00E3515E" w:rsidRDefault="00813442" w:rsidP="00813442">
      <w:pPr>
        <w:pStyle w:val="Titolo"/>
        <w:rPr>
          <w:rFonts w:ascii="Courier New" w:hAnsi="Courier New" w:cs="Courier New"/>
        </w:rPr>
      </w:pPr>
    </w:p>
    <w:p w14:paraId="271E3643" w14:textId="613E421F" w:rsidR="00813442" w:rsidRDefault="00813442" w:rsidP="00813442">
      <w:pPr>
        <w:pStyle w:val="Titolo"/>
        <w:rPr>
          <w:rFonts w:ascii="Courier New" w:hAnsi="Courier New" w:cs="Courier New"/>
        </w:rPr>
      </w:pPr>
    </w:p>
    <w:p w14:paraId="2C7B96B3" w14:textId="3F4CC6B7" w:rsidR="00E3515E" w:rsidRDefault="00E3515E" w:rsidP="00813442">
      <w:pPr>
        <w:pStyle w:val="Titolo"/>
        <w:rPr>
          <w:rFonts w:ascii="Courier New" w:hAnsi="Courier New" w:cs="Courier New"/>
        </w:rPr>
      </w:pPr>
    </w:p>
    <w:p w14:paraId="7F704121" w14:textId="77777777" w:rsidR="00E3515E" w:rsidRPr="00E3515E" w:rsidRDefault="00E3515E" w:rsidP="00813442">
      <w:pPr>
        <w:pStyle w:val="Titolo"/>
        <w:rPr>
          <w:rFonts w:ascii="Courier New" w:hAnsi="Courier New" w:cs="Courier New"/>
        </w:rPr>
      </w:pPr>
    </w:p>
    <w:p w14:paraId="4D14615C" w14:textId="582C5987" w:rsidR="00813442" w:rsidRPr="00E3515E" w:rsidRDefault="00813442" w:rsidP="00E3515E">
      <w:pPr>
        <w:pStyle w:val="Corpotesto"/>
        <w:spacing w:line="276" w:lineRule="auto"/>
        <w:ind w:left="167" w:right="183"/>
        <w:jc w:val="center"/>
        <w:rPr>
          <w:rFonts w:ascii="Courier New" w:hAnsi="Courier New" w:cs="Courier New"/>
        </w:rPr>
      </w:pPr>
      <w:r w:rsidRPr="00E3515E">
        <w:rPr>
          <w:rFonts w:ascii="Courier New" w:hAnsi="Courier New" w:cs="Courier New"/>
        </w:rPr>
        <w:t>In conformità al nuovo Protocollo di svolgimento dei concorsi pubblici di cui all’ordinanza del Ministro della Salute del 25/05/2022</w:t>
      </w:r>
    </w:p>
    <w:p w14:paraId="4594AB0C" w14:textId="0D3FBB58" w:rsidR="008632B6" w:rsidRPr="00E3515E" w:rsidRDefault="008632B6">
      <w:pPr>
        <w:rPr>
          <w:rFonts w:ascii="Courier New" w:hAnsi="Courier New" w:cs="Courier New"/>
        </w:rPr>
      </w:pPr>
    </w:p>
    <w:p w14:paraId="6102E9F9" w14:textId="47D6DF79" w:rsidR="00813442" w:rsidRPr="00E3515E" w:rsidRDefault="00813442">
      <w:pPr>
        <w:rPr>
          <w:rFonts w:ascii="Courier New" w:hAnsi="Courier New" w:cs="Courier New"/>
        </w:rPr>
      </w:pPr>
    </w:p>
    <w:p w14:paraId="1947F056" w14:textId="5CB47D5B" w:rsidR="00813442" w:rsidRDefault="00813442">
      <w:pPr>
        <w:rPr>
          <w:rFonts w:ascii="Courier New" w:hAnsi="Courier New" w:cs="Courier New"/>
        </w:rPr>
      </w:pPr>
    </w:p>
    <w:p w14:paraId="133A031F" w14:textId="339687CA" w:rsidR="00E3515E" w:rsidRDefault="00E3515E">
      <w:pPr>
        <w:rPr>
          <w:rFonts w:ascii="Courier New" w:hAnsi="Courier New" w:cs="Courier New"/>
        </w:rPr>
      </w:pPr>
    </w:p>
    <w:p w14:paraId="30E42DD2" w14:textId="3CBE982C" w:rsidR="00E3515E" w:rsidRDefault="00E3515E">
      <w:pPr>
        <w:rPr>
          <w:rFonts w:ascii="Courier New" w:hAnsi="Courier New" w:cs="Courier New"/>
        </w:rPr>
      </w:pPr>
    </w:p>
    <w:p w14:paraId="76E0A360" w14:textId="22E8A073" w:rsidR="00E3515E" w:rsidRDefault="00E3515E">
      <w:pPr>
        <w:rPr>
          <w:rFonts w:ascii="Courier New" w:hAnsi="Courier New" w:cs="Courier New"/>
        </w:rPr>
      </w:pPr>
    </w:p>
    <w:p w14:paraId="516017F2" w14:textId="6E837348" w:rsidR="00E3515E" w:rsidRDefault="00E3515E">
      <w:pPr>
        <w:rPr>
          <w:rFonts w:ascii="Courier New" w:hAnsi="Courier New" w:cs="Courier New"/>
        </w:rPr>
      </w:pPr>
    </w:p>
    <w:p w14:paraId="43EA7F3A" w14:textId="161FA778" w:rsidR="00E3515E" w:rsidRDefault="00E3515E">
      <w:pPr>
        <w:rPr>
          <w:rFonts w:ascii="Courier New" w:hAnsi="Courier New" w:cs="Courier New"/>
        </w:rPr>
      </w:pPr>
    </w:p>
    <w:p w14:paraId="57686070" w14:textId="77777777" w:rsidR="00E3515E" w:rsidRPr="00E3515E" w:rsidRDefault="00E3515E">
      <w:pPr>
        <w:rPr>
          <w:rFonts w:ascii="Courier New" w:hAnsi="Courier New" w:cs="Courier New"/>
        </w:rPr>
      </w:pPr>
    </w:p>
    <w:p w14:paraId="54786C0E" w14:textId="3AF96530" w:rsidR="00813442" w:rsidRDefault="00813442">
      <w:pPr>
        <w:rPr>
          <w:rFonts w:ascii="Courier New" w:hAnsi="Courier New" w:cs="Courier New"/>
        </w:rPr>
      </w:pPr>
    </w:p>
    <w:p w14:paraId="0CABBD7B" w14:textId="77777777" w:rsidR="00E3515E" w:rsidRPr="00E3515E" w:rsidRDefault="00E3515E">
      <w:pPr>
        <w:rPr>
          <w:rFonts w:ascii="Courier New" w:hAnsi="Courier New" w:cs="Courier New"/>
        </w:rPr>
      </w:pPr>
    </w:p>
    <w:p w14:paraId="1A240B02" w14:textId="78332237" w:rsidR="00813442" w:rsidRPr="00E3515E" w:rsidRDefault="00813442" w:rsidP="00813442">
      <w:pPr>
        <w:ind w:right="1358"/>
        <w:rPr>
          <w:rFonts w:ascii="Courier New" w:hAnsi="Courier New" w:cs="Courier New"/>
          <w:b/>
          <w:sz w:val="20"/>
          <w:szCs w:val="20"/>
          <w:u w:val="thick"/>
        </w:rPr>
      </w:pPr>
      <w:r w:rsidRPr="00E3515E">
        <w:rPr>
          <w:rFonts w:ascii="Courier New" w:hAnsi="Courier New" w:cs="Courier New"/>
          <w:b/>
          <w:sz w:val="20"/>
          <w:szCs w:val="20"/>
          <w:u w:val="thick"/>
        </w:rPr>
        <w:lastRenderedPageBreak/>
        <w:t>PREMESSA</w:t>
      </w:r>
    </w:p>
    <w:p w14:paraId="73C6F96E" w14:textId="77777777" w:rsidR="00813442" w:rsidRPr="00E3515E" w:rsidRDefault="00813442" w:rsidP="00813442">
      <w:pPr>
        <w:pStyle w:val="Corpotesto"/>
        <w:spacing w:before="1"/>
        <w:ind w:right="25"/>
        <w:jc w:val="both"/>
        <w:rPr>
          <w:rFonts w:ascii="Courier New" w:hAnsi="Courier New" w:cs="Courier New"/>
          <w:sz w:val="20"/>
          <w:szCs w:val="20"/>
        </w:rPr>
      </w:pPr>
      <w:r w:rsidRPr="00E3515E">
        <w:rPr>
          <w:rFonts w:ascii="Courier New" w:hAnsi="Courier New" w:cs="Courier New"/>
          <w:sz w:val="20"/>
          <w:szCs w:val="20"/>
        </w:rPr>
        <w:t>Nell’ambito delle misure emergenziali per il contenimento della diffusione del virus Covid-19, il D. L. 1° aprile 2021, n. 44, all’art. 10, comma 9, dispone che dal 3 maggio 2021 è consentito lo svolgimento delle procedure selettive in presenza dei concorsi banditi dalle pubbliche amministrazioni nel rispetto di linee guida validate dal Comitato tecnico-scientifico di cui all'ordinanza del Capo del Dipartimento della protezione civile 3 febbraio 2020, n. 630, e successive modificazioni.</w:t>
      </w:r>
    </w:p>
    <w:p w14:paraId="335BE986" w14:textId="77777777" w:rsidR="00813442" w:rsidRPr="00E3515E" w:rsidRDefault="00813442" w:rsidP="00813442">
      <w:pPr>
        <w:pStyle w:val="Corpotesto"/>
        <w:ind w:right="25"/>
        <w:jc w:val="both"/>
        <w:rPr>
          <w:rFonts w:ascii="Courier New" w:hAnsi="Courier New" w:cs="Courier New"/>
          <w:sz w:val="20"/>
          <w:szCs w:val="20"/>
        </w:rPr>
      </w:pPr>
      <w:r w:rsidRPr="00E3515E">
        <w:rPr>
          <w:rFonts w:ascii="Courier New" w:hAnsi="Courier New" w:cs="Courier New"/>
          <w:sz w:val="20"/>
          <w:szCs w:val="20"/>
        </w:rPr>
        <w:t xml:space="preserve">In considerazione dell’evolversi della situazione epidemiologica da Covid-19, con ordinanza del Ministro della Salute del 25/05/2022, ai sensi dell’articolo 3, comma 7, del Decreto Legge n. 36/2022, è stato emanato un nuovo “Protocollo per lo svolgimento dei concorsi pubblici”, adeguato rispetto alla normativa vigente, che sostituisce il precedente “Protocollo per lo svolgimento dei concorsi pubblici” del Dipartimento della Funzione Pubblica, prot.  25239 del 15/04/2021. </w:t>
      </w:r>
    </w:p>
    <w:p w14:paraId="681A7732" w14:textId="30A77B9C" w:rsidR="00813442" w:rsidRPr="00E3515E" w:rsidRDefault="00813442" w:rsidP="00813442">
      <w:pPr>
        <w:pStyle w:val="Corpotesto"/>
        <w:ind w:right="25"/>
        <w:jc w:val="both"/>
        <w:rPr>
          <w:rFonts w:ascii="Courier New" w:hAnsi="Courier New" w:cs="Courier New"/>
          <w:sz w:val="20"/>
          <w:szCs w:val="20"/>
        </w:rPr>
      </w:pPr>
      <w:r w:rsidRPr="00E3515E">
        <w:rPr>
          <w:rFonts w:ascii="Courier New" w:hAnsi="Courier New" w:cs="Courier New"/>
          <w:sz w:val="20"/>
          <w:szCs w:val="20"/>
        </w:rPr>
        <w:t xml:space="preserve">In ottemperanza al contenuto del nuovo protocollo soprarichiamato, l’Unione Montana </w:t>
      </w:r>
      <w:r w:rsidR="00E3515E">
        <w:rPr>
          <w:rFonts w:ascii="Courier New" w:hAnsi="Courier New" w:cs="Courier New"/>
          <w:sz w:val="20"/>
          <w:szCs w:val="20"/>
        </w:rPr>
        <w:t>Del Catria e Nerone di Cagli</w:t>
      </w:r>
      <w:r w:rsidRPr="00E3515E">
        <w:rPr>
          <w:rFonts w:ascii="Courier New" w:hAnsi="Courier New" w:cs="Courier New"/>
          <w:sz w:val="20"/>
          <w:szCs w:val="20"/>
        </w:rPr>
        <w:t xml:space="preserve"> adotta il presente Piano Operativo Specifico, al fine di garantire lo svolgimento della </w:t>
      </w:r>
      <w:r w:rsidR="00E3515E">
        <w:rPr>
          <w:rFonts w:ascii="Courier New" w:hAnsi="Courier New" w:cs="Courier New"/>
          <w:sz w:val="20"/>
          <w:szCs w:val="20"/>
        </w:rPr>
        <w:t>selezione di cui all’oggetto</w:t>
      </w:r>
      <w:r w:rsidRPr="00E3515E">
        <w:rPr>
          <w:rFonts w:ascii="Courier New" w:hAnsi="Courier New" w:cs="Courier New"/>
          <w:sz w:val="20"/>
          <w:szCs w:val="20"/>
        </w:rPr>
        <w:t xml:space="preserve">, che si </w:t>
      </w:r>
      <w:r w:rsidRPr="00EF1198">
        <w:rPr>
          <w:rFonts w:ascii="Courier New" w:hAnsi="Courier New" w:cs="Courier New"/>
          <w:sz w:val="20"/>
          <w:szCs w:val="20"/>
        </w:rPr>
        <w:t>terrà in data</w:t>
      </w:r>
      <w:r w:rsidR="00E3515E" w:rsidRPr="00EF1198">
        <w:rPr>
          <w:rFonts w:ascii="Courier New" w:hAnsi="Courier New" w:cs="Courier New"/>
          <w:sz w:val="20"/>
          <w:szCs w:val="20"/>
        </w:rPr>
        <w:t xml:space="preserve"> </w:t>
      </w:r>
      <w:r w:rsidR="00EF1198" w:rsidRPr="00EF1198">
        <w:rPr>
          <w:rFonts w:ascii="Courier New" w:hAnsi="Courier New" w:cs="Courier New"/>
          <w:b/>
          <w:bCs/>
          <w:sz w:val="20"/>
          <w:szCs w:val="20"/>
        </w:rPr>
        <w:t>04 NOVEMBRE 2022</w:t>
      </w:r>
      <w:r w:rsidR="00632BF4" w:rsidRPr="00EF1198">
        <w:rPr>
          <w:rFonts w:ascii="Courier New" w:hAnsi="Courier New" w:cs="Courier New"/>
          <w:b/>
          <w:bCs/>
          <w:sz w:val="20"/>
          <w:szCs w:val="20"/>
        </w:rPr>
        <w:t xml:space="preserve"> (prova scritta)</w:t>
      </w:r>
      <w:r w:rsidRPr="00EF1198">
        <w:rPr>
          <w:rFonts w:ascii="Courier New" w:hAnsi="Courier New" w:cs="Courier New"/>
          <w:sz w:val="20"/>
          <w:szCs w:val="20"/>
        </w:rPr>
        <w:t>,</w:t>
      </w:r>
      <w:r w:rsidR="00632BF4" w:rsidRPr="00EF1198">
        <w:rPr>
          <w:rFonts w:ascii="Courier New" w:hAnsi="Courier New" w:cs="Courier New"/>
          <w:sz w:val="20"/>
          <w:szCs w:val="20"/>
        </w:rPr>
        <w:t xml:space="preserve"> e in data </w:t>
      </w:r>
      <w:r w:rsidR="00EF1198" w:rsidRPr="00EF1198">
        <w:rPr>
          <w:rFonts w:ascii="Courier New" w:hAnsi="Courier New" w:cs="Courier New"/>
          <w:b/>
          <w:bCs/>
          <w:sz w:val="20"/>
          <w:szCs w:val="20"/>
        </w:rPr>
        <w:t xml:space="preserve">04 NOVEMBRE 2022 </w:t>
      </w:r>
      <w:r w:rsidR="00632BF4" w:rsidRPr="00EF1198">
        <w:rPr>
          <w:rFonts w:ascii="Courier New" w:hAnsi="Courier New" w:cs="Courier New"/>
          <w:b/>
          <w:bCs/>
          <w:sz w:val="20"/>
          <w:szCs w:val="20"/>
        </w:rPr>
        <w:t>(prova orale)</w:t>
      </w:r>
      <w:r w:rsidRPr="00EF1198">
        <w:rPr>
          <w:rFonts w:ascii="Courier New" w:hAnsi="Courier New" w:cs="Courier New"/>
          <w:sz w:val="20"/>
          <w:szCs w:val="20"/>
        </w:rPr>
        <w:t xml:space="preserve"> con l'obiettivo di fornire in tale contesto indicazioni operative per la</w:t>
      </w:r>
      <w:r w:rsidRPr="00E3515E">
        <w:rPr>
          <w:rFonts w:ascii="Courier New" w:hAnsi="Courier New" w:cs="Courier New"/>
          <w:sz w:val="20"/>
          <w:szCs w:val="20"/>
        </w:rPr>
        <w:t xml:space="preserve"> tutela della salute e della sicurezza sia dei candidati, sia dei componenti della Commissione e del personale di vigilanza, tenuto conto dell’attuale situazione epidemiologica da virus Covid-19.</w:t>
      </w:r>
    </w:p>
    <w:p w14:paraId="5A5B97DF" w14:textId="77777777" w:rsidR="00813442" w:rsidRPr="00E3515E" w:rsidRDefault="00813442" w:rsidP="00813442">
      <w:pPr>
        <w:pStyle w:val="NormaleWeb"/>
        <w:shd w:val="clear" w:color="auto" w:fill="FFFFFF"/>
        <w:spacing w:before="0" w:beforeAutospacing="0" w:after="0" w:afterAutospacing="0"/>
        <w:jc w:val="both"/>
        <w:rPr>
          <w:rFonts w:ascii="Courier New" w:hAnsi="Courier New" w:cs="Courier New"/>
          <w:sz w:val="20"/>
          <w:szCs w:val="20"/>
        </w:rPr>
      </w:pPr>
      <w:r w:rsidRPr="00E3515E">
        <w:rPr>
          <w:rFonts w:ascii="Courier New" w:hAnsi="Courier New" w:cs="Courier New"/>
          <w:sz w:val="20"/>
          <w:szCs w:val="20"/>
        </w:rPr>
        <w:t>Le disposizioni di seguito fornite tengono conto delle misure generali in materia di contenimento e gestione della situazione epidemiologica da Covid-19; per tutto quanto non espressamente previsto nel presente documento, si rinvia a quanto contenuto nel “Protocollo per lo svolgimento dei concorsi pubblici” di cui all’ordinanza del Ministro della Salute del 25/05/2022.</w:t>
      </w:r>
    </w:p>
    <w:p w14:paraId="15E2988E" w14:textId="27518687" w:rsidR="00813442" w:rsidRPr="00E3515E" w:rsidRDefault="00813442" w:rsidP="00813442">
      <w:pPr>
        <w:pStyle w:val="Corpotesto"/>
        <w:tabs>
          <w:tab w:val="left" w:pos="10065"/>
        </w:tabs>
        <w:ind w:right="25"/>
        <w:jc w:val="both"/>
        <w:rPr>
          <w:rFonts w:ascii="Courier New" w:hAnsi="Courier New" w:cs="Courier New"/>
          <w:sz w:val="20"/>
          <w:szCs w:val="20"/>
        </w:rPr>
      </w:pPr>
      <w:r w:rsidRPr="00E3515E">
        <w:rPr>
          <w:rFonts w:ascii="Courier New" w:hAnsi="Courier New" w:cs="Courier New"/>
          <w:sz w:val="20"/>
          <w:szCs w:val="20"/>
        </w:rPr>
        <w:t xml:space="preserve">In caso di emergenza, verranno attuate le procedure previste nel piano di emergenza </w:t>
      </w:r>
      <w:r w:rsidR="00E3515E">
        <w:rPr>
          <w:rFonts w:ascii="Courier New" w:hAnsi="Courier New" w:cs="Courier New"/>
          <w:sz w:val="20"/>
          <w:szCs w:val="20"/>
        </w:rPr>
        <w:t>allegato al</w:t>
      </w:r>
      <w:r w:rsidRPr="00E3515E">
        <w:rPr>
          <w:rFonts w:ascii="Courier New" w:hAnsi="Courier New" w:cs="Courier New"/>
          <w:sz w:val="20"/>
          <w:szCs w:val="20"/>
        </w:rPr>
        <w:t xml:space="preserve"> Documento di Valutazione dei Rischi del</w:t>
      </w:r>
      <w:r w:rsidR="00E3515E">
        <w:rPr>
          <w:rFonts w:ascii="Courier New" w:hAnsi="Courier New" w:cs="Courier New"/>
          <w:sz w:val="20"/>
          <w:szCs w:val="20"/>
        </w:rPr>
        <w:t>l’Unione Montana</w:t>
      </w:r>
      <w:r w:rsidRPr="00E3515E">
        <w:rPr>
          <w:rFonts w:ascii="Courier New" w:hAnsi="Courier New" w:cs="Courier New"/>
          <w:sz w:val="20"/>
          <w:szCs w:val="20"/>
        </w:rPr>
        <w:t>.</w:t>
      </w:r>
    </w:p>
    <w:p w14:paraId="31033FCD" w14:textId="77777777" w:rsidR="00813442" w:rsidRPr="00E3515E" w:rsidRDefault="00813442" w:rsidP="00813442">
      <w:pPr>
        <w:pStyle w:val="Corpotesto"/>
        <w:tabs>
          <w:tab w:val="left" w:pos="10065"/>
        </w:tabs>
        <w:ind w:right="25"/>
        <w:jc w:val="both"/>
        <w:rPr>
          <w:rFonts w:ascii="Courier New" w:hAnsi="Courier New" w:cs="Courier New"/>
          <w:sz w:val="20"/>
          <w:szCs w:val="20"/>
        </w:rPr>
      </w:pPr>
    </w:p>
    <w:p w14:paraId="64B3687F" w14:textId="77777777" w:rsidR="00813442" w:rsidRPr="00E3515E" w:rsidRDefault="00813442" w:rsidP="00813442">
      <w:pPr>
        <w:ind w:right="1358"/>
        <w:rPr>
          <w:rFonts w:ascii="Courier New" w:hAnsi="Courier New" w:cs="Courier New"/>
          <w:b/>
          <w:sz w:val="20"/>
          <w:szCs w:val="20"/>
          <w:u w:val="thick"/>
        </w:rPr>
      </w:pPr>
      <w:r w:rsidRPr="00E3515E">
        <w:rPr>
          <w:rFonts w:ascii="Courier New" w:hAnsi="Courier New" w:cs="Courier New"/>
          <w:b/>
          <w:sz w:val="20"/>
          <w:szCs w:val="20"/>
          <w:u w:val="thick"/>
        </w:rPr>
        <w:t>INDICAZIONI OPERATIVE:</w:t>
      </w:r>
    </w:p>
    <w:p w14:paraId="51BCC5D9" w14:textId="77777777" w:rsidR="00813442" w:rsidRPr="00E3515E" w:rsidRDefault="00813442" w:rsidP="00813442">
      <w:pPr>
        <w:pStyle w:val="Corpotesto"/>
        <w:ind w:right="25"/>
        <w:jc w:val="both"/>
        <w:rPr>
          <w:rFonts w:ascii="Courier New" w:hAnsi="Courier New" w:cs="Courier New"/>
          <w:sz w:val="20"/>
          <w:szCs w:val="20"/>
        </w:rPr>
      </w:pPr>
      <w:r w:rsidRPr="00E3515E">
        <w:rPr>
          <w:rFonts w:ascii="Courier New" w:hAnsi="Courier New" w:cs="Courier New"/>
          <w:sz w:val="20"/>
          <w:szCs w:val="20"/>
        </w:rPr>
        <w:t>In considerazione del contenuto richiesto dal “Protocollo per lo svolgimento dei concorsi pubblici” di cui all’ordinanza del Ministro della Salute del 25/05/2022 (punto 9), di seguito denominato “protocollo”, con il presente piano si stabiliscono i seguenti adempimenti necessari per la corretta gestione ed organizzazione in sicurezza della procedura concorsuale in oggetto, per ogni fase di svolgimento della stessa:</w:t>
      </w:r>
    </w:p>
    <w:p w14:paraId="43E9DB32" w14:textId="7D8AE9FF" w:rsidR="00813442" w:rsidRPr="00E3515E" w:rsidRDefault="00813442">
      <w:pPr>
        <w:rPr>
          <w:rFonts w:ascii="Courier New" w:hAnsi="Courier New" w:cs="Courier New"/>
          <w:sz w:val="20"/>
          <w:szCs w:val="20"/>
        </w:rPr>
      </w:pPr>
    </w:p>
    <w:p w14:paraId="3012FD6D" w14:textId="77777777" w:rsidR="00813442" w:rsidRPr="00E3515E" w:rsidRDefault="00813442" w:rsidP="00813442">
      <w:pPr>
        <w:pStyle w:val="Corpotesto"/>
        <w:rPr>
          <w:rFonts w:ascii="Courier New" w:hAnsi="Courier New" w:cs="Courier New"/>
          <w:b/>
          <w:bCs/>
          <w:iCs/>
          <w:sz w:val="20"/>
          <w:szCs w:val="20"/>
          <w:u w:val="single"/>
        </w:rPr>
      </w:pPr>
      <w:r w:rsidRPr="00E3515E">
        <w:rPr>
          <w:rFonts w:ascii="Courier New" w:hAnsi="Courier New" w:cs="Courier New"/>
          <w:b/>
          <w:bCs/>
          <w:iCs/>
          <w:sz w:val="20"/>
          <w:szCs w:val="20"/>
          <w:u w:val="single"/>
        </w:rPr>
        <w:t>PROVA</w:t>
      </w:r>
    </w:p>
    <w:p w14:paraId="6390FE5C" w14:textId="5258997F" w:rsidR="00813442" w:rsidRPr="00E3515E" w:rsidRDefault="00813442" w:rsidP="00813442">
      <w:pPr>
        <w:pStyle w:val="Corpotesto"/>
        <w:ind w:left="112"/>
        <w:rPr>
          <w:rFonts w:ascii="Courier New" w:hAnsi="Courier New" w:cs="Courier New"/>
          <w:sz w:val="20"/>
          <w:szCs w:val="20"/>
        </w:rPr>
      </w:pPr>
      <w:r w:rsidRPr="00E3515E">
        <w:rPr>
          <w:rFonts w:ascii="Courier New" w:hAnsi="Courier New" w:cs="Courier New"/>
          <w:sz w:val="20"/>
          <w:szCs w:val="20"/>
        </w:rPr>
        <w:t>La sele</w:t>
      </w:r>
      <w:r w:rsidR="00E3515E">
        <w:rPr>
          <w:rFonts w:ascii="Courier New" w:hAnsi="Courier New" w:cs="Courier New"/>
          <w:sz w:val="20"/>
          <w:szCs w:val="20"/>
        </w:rPr>
        <w:t>zione</w:t>
      </w:r>
      <w:r w:rsidRPr="00E3515E">
        <w:rPr>
          <w:rFonts w:ascii="Courier New" w:hAnsi="Courier New" w:cs="Courier New"/>
          <w:sz w:val="20"/>
          <w:szCs w:val="20"/>
        </w:rPr>
        <w:t xml:space="preserve"> si svolgerà secondo le seguenti modalità:</w:t>
      </w:r>
    </w:p>
    <w:p w14:paraId="4C7B0DC0" w14:textId="77777777" w:rsidR="00813442" w:rsidRPr="00E3515E" w:rsidRDefault="00813442" w:rsidP="00813442">
      <w:pPr>
        <w:pStyle w:val="Corpotesto"/>
        <w:ind w:left="112"/>
        <w:rPr>
          <w:rFonts w:ascii="Courier New" w:hAnsi="Courier New" w:cs="Courier New"/>
          <w:sz w:val="20"/>
          <w:szCs w:val="20"/>
        </w:rPr>
      </w:pPr>
    </w:p>
    <w:p w14:paraId="27CB6208" w14:textId="798E87B7" w:rsidR="00813442" w:rsidRDefault="00813442" w:rsidP="00813442">
      <w:pPr>
        <w:pStyle w:val="Paragrafoelenco"/>
        <w:numPr>
          <w:ilvl w:val="0"/>
          <w:numId w:val="2"/>
        </w:numPr>
        <w:tabs>
          <w:tab w:val="left" w:pos="820"/>
          <w:tab w:val="left" w:pos="821"/>
        </w:tabs>
        <w:spacing w:before="3"/>
        <w:ind w:left="820" w:hanging="349"/>
        <w:rPr>
          <w:rFonts w:ascii="Courier New" w:hAnsi="Courier New" w:cs="Courier New"/>
          <w:sz w:val="20"/>
          <w:szCs w:val="20"/>
        </w:rPr>
      </w:pPr>
      <w:r w:rsidRPr="00E3515E">
        <w:rPr>
          <w:rFonts w:ascii="Courier New" w:hAnsi="Courier New" w:cs="Courier New"/>
          <w:sz w:val="20"/>
          <w:szCs w:val="20"/>
        </w:rPr>
        <w:t>n. 1 prova scritt</w:t>
      </w:r>
      <w:r w:rsidR="00E3515E">
        <w:rPr>
          <w:rFonts w:ascii="Courier New" w:hAnsi="Courier New" w:cs="Courier New"/>
          <w:sz w:val="20"/>
          <w:szCs w:val="20"/>
        </w:rPr>
        <w:t>o/pratica</w:t>
      </w:r>
      <w:r w:rsidRPr="00E3515E">
        <w:rPr>
          <w:rFonts w:ascii="Courier New" w:hAnsi="Courier New" w:cs="Courier New"/>
          <w:sz w:val="20"/>
          <w:szCs w:val="20"/>
        </w:rPr>
        <w:t xml:space="preserve"> presso </w:t>
      </w:r>
      <w:r w:rsidR="00E3515E">
        <w:rPr>
          <w:rFonts w:ascii="Courier New" w:hAnsi="Courier New" w:cs="Courier New"/>
          <w:sz w:val="20"/>
          <w:szCs w:val="20"/>
        </w:rPr>
        <w:t>la sede dell’Unione Montana sita in via G. Lapis 8 Cagli (PU)</w:t>
      </w:r>
    </w:p>
    <w:p w14:paraId="407C9A3C" w14:textId="7E8E7018" w:rsidR="00813442" w:rsidRDefault="00E3515E" w:rsidP="00E3515E">
      <w:pPr>
        <w:pStyle w:val="Paragrafoelenco"/>
        <w:numPr>
          <w:ilvl w:val="0"/>
          <w:numId w:val="2"/>
        </w:numPr>
        <w:tabs>
          <w:tab w:val="left" w:pos="820"/>
          <w:tab w:val="left" w:pos="821"/>
        </w:tabs>
        <w:spacing w:before="3"/>
        <w:ind w:left="820" w:hanging="349"/>
        <w:rPr>
          <w:rFonts w:ascii="Courier New" w:hAnsi="Courier New" w:cs="Courier New"/>
          <w:sz w:val="20"/>
          <w:szCs w:val="20"/>
        </w:rPr>
      </w:pPr>
      <w:r>
        <w:rPr>
          <w:rFonts w:ascii="Courier New" w:hAnsi="Courier New" w:cs="Courier New"/>
          <w:sz w:val="20"/>
          <w:szCs w:val="20"/>
        </w:rPr>
        <w:t xml:space="preserve">n. 1 prova orale </w:t>
      </w:r>
      <w:r w:rsidRPr="00E3515E">
        <w:rPr>
          <w:rFonts w:ascii="Courier New" w:hAnsi="Courier New" w:cs="Courier New"/>
          <w:sz w:val="20"/>
          <w:szCs w:val="20"/>
        </w:rPr>
        <w:t xml:space="preserve">presso </w:t>
      </w:r>
      <w:r>
        <w:rPr>
          <w:rFonts w:ascii="Courier New" w:hAnsi="Courier New" w:cs="Courier New"/>
          <w:sz w:val="20"/>
          <w:szCs w:val="20"/>
        </w:rPr>
        <w:t>la sede dell’Unione Montana sita in via G. Lapis 8 Cagli (PU)</w:t>
      </w:r>
    </w:p>
    <w:p w14:paraId="396F40E8" w14:textId="77777777" w:rsidR="00E3515E" w:rsidRPr="00E3515E" w:rsidRDefault="00E3515E" w:rsidP="00E3515E">
      <w:pPr>
        <w:pStyle w:val="Paragrafoelenco"/>
        <w:tabs>
          <w:tab w:val="left" w:pos="820"/>
          <w:tab w:val="left" w:pos="821"/>
        </w:tabs>
        <w:spacing w:before="3"/>
        <w:ind w:left="820" w:firstLine="0"/>
        <w:rPr>
          <w:rStyle w:val="lrzxr"/>
          <w:rFonts w:ascii="Courier New" w:hAnsi="Courier New" w:cs="Courier New"/>
          <w:sz w:val="20"/>
          <w:szCs w:val="20"/>
        </w:rPr>
      </w:pPr>
    </w:p>
    <w:p w14:paraId="4E76C201" w14:textId="77777777" w:rsidR="00632BF4" w:rsidRDefault="00632BF4" w:rsidP="00443B06">
      <w:pPr>
        <w:jc w:val="both"/>
        <w:rPr>
          <w:rFonts w:ascii="Courier New" w:hAnsi="Courier New" w:cs="Courier New"/>
          <w:b/>
          <w:bCs/>
          <w:sz w:val="20"/>
          <w:szCs w:val="20"/>
        </w:rPr>
      </w:pPr>
      <w:r w:rsidRPr="00632BF4">
        <w:rPr>
          <w:rFonts w:ascii="Courier New" w:hAnsi="Courier New" w:cs="Courier New"/>
          <w:b/>
          <w:bCs/>
          <w:sz w:val="20"/>
          <w:szCs w:val="20"/>
        </w:rPr>
        <w:t>Prova scritto-pratica</w:t>
      </w:r>
    </w:p>
    <w:p w14:paraId="32606819" w14:textId="1EE8FADE" w:rsidR="00813442" w:rsidRPr="00632BF4" w:rsidRDefault="00813442" w:rsidP="00443B06">
      <w:pPr>
        <w:jc w:val="both"/>
        <w:rPr>
          <w:rFonts w:ascii="Courier New" w:hAnsi="Courier New" w:cs="Courier New"/>
          <w:b/>
          <w:bCs/>
          <w:sz w:val="20"/>
          <w:szCs w:val="20"/>
        </w:rPr>
      </w:pPr>
      <w:r w:rsidRPr="00E3515E">
        <w:rPr>
          <w:rFonts w:ascii="Courier New" w:hAnsi="Courier New" w:cs="Courier New"/>
          <w:sz w:val="20"/>
          <w:szCs w:val="20"/>
        </w:rPr>
        <w:t xml:space="preserve">I candidati dovranno presentarsi </w:t>
      </w:r>
      <w:r w:rsidRPr="00E3515E">
        <w:rPr>
          <w:rFonts w:ascii="Courier New" w:hAnsi="Courier New" w:cs="Courier New"/>
          <w:b/>
          <w:bCs/>
          <w:sz w:val="20"/>
          <w:szCs w:val="20"/>
        </w:rPr>
        <w:t xml:space="preserve">alle ore </w:t>
      </w:r>
      <w:r w:rsidR="00EF1198">
        <w:rPr>
          <w:rFonts w:ascii="Courier New" w:hAnsi="Courier New" w:cs="Courier New"/>
          <w:b/>
          <w:bCs/>
          <w:sz w:val="20"/>
          <w:szCs w:val="20"/>
        </w:rPr>
        <w:t>10:00</w:t>
      </w:r>
      <w:r w:rsidR="00E3515E">
        <w:rPr>
          <w:rFonts w:ascii="Courier New" w:hAnsi="Courier New" w:cs="Courier New"/>
          <w:b/>
          <w:bCs/>
          <w:sz w:val="20"/>
          <w:szCs w:val="20"/>
        </w:rPr>
        <w:t xml:space="preserve"> del giorno </w:t>
      </w:r>
      <w:r w:rsidR="00EF1198">
        <w:rPr>
          <w:rFonts w:ascii="Courier New" w:hAnsi="Courier New" w:cs="Courier New"/>
          <w:b/>
          <w:bCs/>
          <w:sz w:val="20"/>
          <w:szCs w:val="20"/>
        </w:rPr>
        <w:t xml:space="preserve">04 NOVEMBRE 2022 </w:t>
      </w:r>
      <w:r w:rsidRPr="00E3515E">
        <w:rPr>
          <w:rFonts w:ascii="Courier New" w:hAnsi="Courier New" w:cs="Courier New"/>
          <w:b/>
          <w:bCs/>
          <w:sz w:val="20"/>
          <w:szCs w:val="20"/>
        </w:rPr>
        <w:t xml:space="preserve">presso </w:t>
      </w:r>
      <w:r w:rsidR="00E3515E">
        <w:rPr>
          <w:rFonts w:ascii="Courier New" w:hAnsi="Courier New" w:cs="Courier New"/>
          <w:b/>
          <w:bCs/>
          <w:sz w:val="20"/>
          <w:szCs w:val="20"/>
        </w:rPr>
        <w:t>la sede dell’Unione Montana</w:t>
      </w:r>
      <w:r w:rsidRPr="00E3515E">
        <w:rPr>
          <w:rFonts w:ascii="Courier New" w:hAnsi="Courier New" w:cs="Courier New"/>
          <w:sz w:val="20"/>
          <w:szCs w:val="20"/>
        </w:rPr>
        <w:t xml:space="preserve"> per l’identificazione muniti di documento di identità </w:t>
      </w:r>
      <w:r w:rsidR="00E3515E">
        <w:rPr>
          <w:rFonts w:ascii="Courier New" w:hAnsi="Courier New" w:cs="Courier New"/>
          <w:sz w:val="20"/>
          <w:szCs w:val="20"/>
        </w:rPr>
        <w:t xml:space="preserve">personale in corso di validità </w:t>
      </w:r>
      <w:r w:rsidRPr="00E3515E">
        <w:rPr>
          <w:rFonts w:ascii="Courier New" w:hAnsi="Courier New" w:cs="Courier New"/>
          <w:sz w:val="20"/>
          <w:szCs w:val="20"/>
        </w:rPr>
        <w:t xml:space="preserve">e </w:t>
      </w:r>
      <w:r w:rsidR="00E3515E">
        <w:rPr>
          <w:rFonts w:ascii="Courier New" w:hAnsi="Courier New" w:cs="Courier New"/>
          <w:sz w:val="20"/>
          <w:szCs w:val="20"/>
        </w:rPr>
        <w:t xml:space="preserve">di </w:t>
      </w:r>
      <w:r w:rsidRPr="00E3515E">
        <w:rPr>
          <w:rFonts w:ascii="Courier New" w:hAnsi="Courier New" w:cs="Courier New"/>
          <w:sz w:val="20"/>
          <w:szCs w:val="20"/>
        </w:rPr>
        <w:t>autodichiarazione Covid-19</w:t>
      </w:r>
      <w:r w:rsidR="00E3515E">
        <w:rPr>
          <w:rFonts w:ascii="Courier New" w:hAnsi="Courier New" w:cs="Courier New"/>
          <w:sz w:val="20"/>
          <w:szCs w:val="20"/>
        </w:rPr>
        <w:t xml:space="preserve"> già compilata e sottoscritta</w:t>
      </w:r>
      <w:r w:rsidR="00443B06">
        <w:rPr>
          <w:rFonts w:ascii="Courier New" w:hAnsi="Courier New" w:cs="Courier New"/>
          <w:sz w:val="20"/>
          <w:szCs w:val="20"/>
        </w:rPr>
        <w:t xml:space="preserve"> secondo il modello A</w:t>
      </w:r>
      <w:r w:rsidR="00E3515E">
        <w:rPr>
          <w:rFonts w:ascii="Courier New" w:hAnsi="Courier New" w:cs="Courier New"/>
          <w:sz w:val="20"/>
          <w:szCs w:val="20"/>
        </w:rPr>
        <w:t>llegato A</w:t>
      </w:r>
      <w:r w:rsidR="00443B06">
        <w:rPr>
          <w:rFonts w:ascii="Courier New" w:hAnsi="Courier New" w:cs="Courier New"/>
          <w:sz w:val="20"/>
          <w:szCs w:val="20"/>
        </w:rPr>
        <w:t>.</w:t>
      </w:r>
    </w:p>
    <w:p w14:paraId="7651A62F" w14:textId="65091AA3" w:rsidR="00632BF4" w:rsidRPr="00632BF4" w:rsidRDefault="00632BF4" w:rsidP="00443B06">
      <w:pPr>
        <w:jc w:val="both"/>
        <w:rPr>
          <w:rFonts w:ascii="Courier New" w:hAnsi="Courier New" w:cs="Courier New"/>
          <w:b/>
          <w:bCs/>
          <w:sz w:val="20"/>
          <w:szCs w:val="20"/>
        </w:rPr>
      </w:pPr>
      <w:r w:rsidRPr="00632BF4">
        <w:rPr>
          <w:rFonts w:ascii="Courier New" w:hAnsi="Courier New" w:cs="Courier New"/>
          <w:b/>
          <w:bCs/>
          <w:sz w:val="20"/>
          <w:szCs w:val="20"/>
        </w:rPr>
        <w:t>Prova orale</w:t>
      </w:r>
    </w:p>
    <w:p w14:paraId="5A62E236" w14:textId="2F5E100A" w:rsidR="00632BF4" w:rsidRDefault="00632BF4" w:rsidP="00632BF4">
      <w:pPr>
        <w:jc w:val="both"/>
        <w:rPr>
          <w:rFonts w:ascii="Courier New" w:hAnsi="Courier New" w:cs="Courier New"/>
          <w:sz w:val="20"/>
          <w:szCs w:val="20"/>
        </w:rPr>
      </w:pPr>
      <w:r w:rsidRPr="00E3515E">
        <w:rPr>
          <w:rFonts w:ascii="Courier New" w:hAnsi="Courier New" w:cs="Courier New"/>
          <w:sz w:val="20"/>
          <w:szCs w:val="20"/>
        </w:rPr>
        <w:t xml:space="preserve">I candidati dovranno presentarsi </w:t>
      </w:r>
      <w:r w:rsidRPr="00E3515E">
        <w:rPr>
          <w:rFonts w:ascii="Courier New" w:hAnsi="Courier New" w:cs="Courier New"/>
          <w:b/>
          <w:bCs/>
          <w:sz w:val="20"/>
          <w:szCs w:val="20"/>
        </w:rPr>
        <w:t xml:space="preserve">alle ore </w:t>
      </w:r>
      <w:r w:rsidR="00EF1198">
        <w:rPr>
          <w:rFonts w:ascii="Courier New" w:hAnsi="Courier New" w:cs="Courier New"/>
          <w:b/>
          <w:bCs/>
          <w:sz w:val="20"/>
          <w:szCs w:val="20"/>
        </w:rPr>
        <w:t>15:00</w:t>
      </w:r>
      <w:r>
        <w:rPr>
          <w:rFonts w:ascii="Courier New" w:hAnsi="Courier New" w:cs="Courier New"/>
          <w:b/>
          <w:bCs/>
          <w:sz w:val="20"/>
          <w:szCs w:val="20"/>
        </w:rPr>
        <w:t xml:space="preserve"> del giorno </w:t>
      </w:r>
      <w:r w:rsidR="00EF1198">
        <w:rPr>
          <w:rFonts w:ascii="Courier New" w:hAnsi="Courier New" w:cs="Courier New"/>
          <w:b/>
          <w:bCs/>
          <w:sz w:val="20"/>
          <w:szCs w:val="20"/>
        </w:rPr>
        <w:t xml:space="preserve">04 NOVEMBRE </w:t>
      </w:r>
      <w:proofErr w:type="gramStart"/>
      <w:r w:rsidR="00EF1198">
        <w:rPr>
          <w:rFonts w:ascii="Courier New" w:hAnsi="Courier New" w:cs="Courier New"/>
          <w:b/>
          <w:bCs/>
          <w:sz w:val="20"/>
          <w:szCs w:val="20"/>
        </w:rPr>
        <w:t xml:space="preserve">2022 </w:t>
      </w:r>
      <w:r w:rsidRPr="00E3515E">
        <w:rPr>
          <w:rFonts w:ascii="Courier New" w:hAnsi="Courier New" w:cs="Courier New"/>
          <w:b/>
          <w:bCs/>
          <w:sz w:val="20"/>
          <w:szCs w:val="20"/>
        </w:rPr>
        <w:t xml:space="preserve"> presso</w:t>
      </w:r>
      <w:proofErr w:type="gramEnd"/>
      <w:r w:rsidRPr="00E3515E">
        <w:rPr>
          <w:rFonts w:ascii="Courier New" w:hAnsi="Courier New" w:cs="Courier New"/>
          <w:b/>
          <w:bCs/>
          <w:sz w:val="20"/>
          <w:szCs w:val="20"/>
        </w:rPr>
        <w:t xml:space="preserve"> </w:t>
      </w:r>
      <w:r>
        <w:rPr>
          <w:rFonts w:ascii="Courier New" w:hAnsi="Courier New" w:cs="Courier New"/>
          <w:b/>
          <w:bCs/>
          <w:sz w:val="20"/>
          <w:szCs w:val="20"/>
        </w:rPr>
        <w:t>la sede dell’Unione Montana</w:t>
      </w:r>
      <w:r w:rsidRPr="00E3515E">
        <w:rPr>
          <w:rFonts w:ascii="Courier New" w:hAnsi="Courier New" w:cs="Courier New"/>
          <w:sz w:val="20"/>
          <w:szCs w:val="20"/>
        </w:rPr>
        <w:t xml:space="preserve"> per l’identificazione muniti di documento di identità </w:t>
      </w:r>
      <w:r>
        <w:rPr>
          <w:rFonts w:ascii="Courier New" w:hAnsi="Courier New" w:cs="Courier New"/>
          <w:sz w:val="20"/>
          <w:szCs w:val="20"/>
        </w:rPr>
        <w:t xml:space="preserve">personale in corso di validità </w:t>
      </w:r>
      <w:r w:rsidRPr="00E3515E">
        <w:rPr>
          <w:rFonts w:ascii="Courier New" w:hAnsi="Courier New" w:cs="Courier New"/>
          <w:sz w:val="20"/>
          <w:szCs w:val="20"/>
        </w:rPr>
        <w:t xml:space="preserve">e </w:t>
      </w:r>
      <w:r>
        <w:rPr>
          <w:rFonts w:ascii="Courier New" w:hAnsi="Courier New" w:cs="Courier New"/>
          <w:sz w:val="20"/>
          <w:szCs w:val="20"/>
        </w:rPr>
        <w:t xml:space="preserve">di </w:t>
      </w:r>
      <w:r w:rsidRPr="00E3515E">
        <w:rPr>
          <w:rFonts w:ascii="Courier New" w:hAnsi="Courier New" w:cs="Courier New"/>
          <w:sz w:val="20"/>
          <w:szCs w:val="20"/>
        </w:rPr>
        <w:t>autodichiarazione Covid-19</w:t>
      </w:r>
      <w:r>
        <w:rPr>
          <w:rFonts w:ascii="Courier New" w:hAnsi="Courier New" w:cs="Courier New"/>
          <w:sz w:val="20"/>
          <w:szCs w:val="20"/>
        </w:rPr>
        <w:t xml:space="preserve"> già compilata e sottoscritta secondo il modello Allegato A.</w:t>
      </w:r>
    </w:p>
    <w:p w14:paraId="76D656E0" w14:textId="1C18E5A7" w:rsidR="00813442" w:rsidRPr="00E3515E" w:rsidRDefault="00813442" w:rsidP="00813442">
      <w:pPr>
        <w:spacing w:before="1"/>
        <w:ind w:left="112"/>
        <w:rPr>
          <w:rFonts w:ascii="Courier New" w:hAnsi="Courier New" w:cs="Courier New"/>
          <w:b/>
          <w:sz w:val="20"/>
          <w:szCs w:val="20"/>
        </w:rPr>
      </w:pPr>
      <w:r w:rsidRPr="00E3515E">
        <w:rPr>
          <w:rFonts w:ascii="Courier New" w:hAnsi="Courier New" w:cs="Courier New"/>
          <w:b/>
          <w:sz w:val="20"/>
          <w:szCs w:val="20"/>
          <w:u w:val="thick"/>
        </w:rPr>
        <w:lastRenderedPageBreak/>
        <w:t xml:space="preserve">REQUISITI DELL’AREA </w:t>
      </w:r>
      <w:r w:rsidR="00443B06">
        <w:rPr>
          <w:rFonts w:ascii="Courier New" w:hAnsi="Courier New" w:cs="Courier New"/>
          <w:b/>
          <w:sz w:val="20"/>
          <w:szCs w:val="20"/>
          <w:u w:val="thick"/>
        </w:rPr>
        <w:t>DELLA SELEZIONE</w:t>
      </w:r>
      <w:r w:rsidRPr="00E3515E">
        <w:rPr>
          <w:rFonts w:ascii="Courier New" w:hAnsi="Courier New" w:cs="Courier New"/>
          <w:b/>
          <w:sz w:val="20"/>
          <w:szCs w:val="20"/>
          <w:u w:val="thick"/>
        </w:rPr>
        <w:t xml:space="preserve"> </w:t>
      </w:r>
    </w:p>
    <w:p w14:paraId="17CFC564" w14:textId="77777777" w:rsidR="00813442" w:rsidRPr="00632BF4" w:rsidRDefault="00813442" w:rsidP="00813442">
      <w:pPr>
        <w:pStyle w:val="Corpotesto"/>
        <w:spacing w:before="110" w:line="275" w:lineRule="exact"/>
        <w:ind w:left="112"/>
        <w:jc w:val="both"/>
        <w:rPr>
          <w:rFonts w:ascii="Courier New" w:hAnsi="Courier New" w:cs="Courier New"/>
          <w:sz w:val="20"/>
          <w:szCs w:val="20"/>
        </w:rPr>
      </w:pPr>
      <w:r w:rsidRPr="00632BF4">
        <w:rPr>
          <w:rFonts w:ascii="Courier New" w:hAnsi="Courier New" w:cs="Courier New"/>
          <w:sz w:val="20"/>
          <w:szCs w:val="20"/>
        </w:rPr>
        <w:t>L’area destinata alla selezione dispone e/o sarà dotata:</w:t>
      </w:r>
    </w:p>
    <w:p w14:paraId="18D4441A" w14:textId="2D12E1AD" w:rsidR="00813442" w:rsidRPr="00632BF4" w:rsidRDefault="00813442" w:rsidP="00EF1198">
      <w:pPr>
        <w:pStyle w:val="Paragrafoelenco"/>
        <w:numPr>
          <w:ilvl w:val="0"/>
          <w:numId w:val="1"/>
        </w:numPr>
        <w:tabs>
          <w:tab w:val="left" w:pos="269"/>
        </w:tabs>
        <w:ind w:right="125" w:firstLine="0"/>
        <w:jc w:val="both"/>
        <w:rPr>
          <w:rFonts w:ascii="Courier New" w:hAnsi="Courier New" w:cs="Courier New"/>
          <w:sz w:val="20"/>
          <w:szCs w:val="20"/>
        </w:rPr>
      </w:pPr>
      <w:r w:rsidRPr="00632BF4">
        <w:rPr>
          <w:rFonts w:ascii="Courier New" w:hAnsi="Courier New" w:cs="Courier New"/>
          <w:sz w:val="20"/>
          <w:szCs w:val="20"/>
        </w:rPr>
        <w:t xml:space="preserve">di </w:t>
      </w:r>
      <w:r w:rsidR="00443B06" w:rsidRPr="00632BF4">
        <w:rPr>
          <w:rFonts w:ascii="Courier New" w:hAnsi="Courier New" w:cs="Courier New"/>
          <w:sz w:val="20"/>
          <w:szCs w:val="20"/>
        </w:rPr>
        <w:t xml:space="preserve">una </w:t>
      </w:r>
      <w:r w:rsidRPr="00632BF4">
        <w:rPr>
          <w:rFonts w:ascii="Courier New" w:hAnsi="Courier New" w:cs="Courier New"/>
          <w:sz w:val="20"/>
          <w:szCs w:val="20"/>
        </w:rPr>
        <w:t>adeguata viabilità e di trasporto pubblico locale, in quanto facilmente raggiungibile tramite mezzi privati e mezzi pubblic</w:t>
      </w:r>
      <w:r w:rsidR="00443B06" w:rsidRPr="00632BF4">
        <w:rPr>
          <w:rFonts w:ascii="Courier New" w:hAnsi="Courier New" w:cs="Courier New"/>
          <w:sz w:val="20"/>
          <w:szCs w:val="20"/>
        </w:rPr>
        <w:t>i</w:t>
      </w:r>
      <w:r w:rsidRPr="00632BF4">
        <w:rPr>
          <w:rFonts w:ascii="Courier New" w:hAnsi="Courier New" w:cs="Courier New"/>
          <w:sz w:val="20"/>
          <w:szCs w:val="20"/>
        </w:rPr>
        <w:t>;</w:t>
      </w:r>
    </w:p>
    <w:p w14:paraId="22456AD2" w14:textId="221627A6" w:rsidR="00813442" w:rsidRPr="00632BF4" w:rsidRDefault="00813442" w:rsidP="00EF1198">
      <w:pPr>
        <w:pStyle w:val="Paragrafoelenco"/>
        <w:numPr>
          <w:ilvl w:val="0"/>
          <w:numId w:val="1"/>
        </w:numPr>
        <w:tabs>
          <w:tab w:val="left" w:pos="288"/>
        </w:tabs>
        <w:spacing w:line="242" w:lineRule="auto"/>
        <w:ind w:right="125" w:firstLine="0"/>
        <w:jc w:val="both"/>
        <w:rPr>
          <w:rFonts w:ascii="Courier New" w:hAnsi="Courier New" w:cs="Courier New"/>
          <w:sz w:val="20"/>
          <w:szCs w:val="20"/>
        </w:rPr>
      </w:pPr>
      <w:r w:rsidRPr="00632BF4">
        <w:rPr>
          <w:rFonts w:ascii="Courier New" w:hAnsi="Courier New" w:cs="Courier New"/>
          <w:sz w:val="20"/>
          <w:szCs w:val="20"/>
        </w:rPr>
        <w:t xml:space="preserve">di </w:t>
      </w:r>
      <w:r w:rsidR="00443B06" w:rsidRPr="00632BF4">
        <w:rPr>
          <w:rFonts w:ascii="Courier New" w:hAnsi="Courier New" w:cs="Courier New"/>
          <w:sz w:val="20"/>
          <w:szCs w:val="20"/>
        </w:rPr>
        <w:t xml:space="preserve">un </w:t>
      </w:r>
      <w:r w:rsidRPr="00632BF4">
        <w:rPr>
          <w:rFonts w:ascii="Courier New" w:hAnsi="Courier New" w:cs="Courier New"/>
          <w:sz w:val="20"/>
          <w:szCs w:val="20"/>
        </w:rPr>
        <w:t>ingress</w:t>
      </w:r>
      <w:r w:rsidR="00443B06" w:rsidRPr="00632BF4">
        <w:rPr>
          <w:rFonts w:ascii="Courier New" w:hAnsi="Courier New" w:cs="Courier New"/>
          <w:sz w:val="20"/>
          <w:szCs w:val="20"/>
        </w:rPr>
        <w:t>o</w:t>
      </w:r>
      <w:r w:rsidRPr="00632BF4">
        <w:rPr>
          <w:rFonts w:ascii="Courier New" w:hAnsi="Courier New" w:cs="Courier New"/>
          <w:sz w:val="20"/>
          <w:szCs w:val="20"/>
        </w:rPr>
        <w:t xml:space="preserve"> </w:t>
      </w:r>
      <w:r w:rsidR="00443B06" w:rsidRPr="00632BF4">
        <w:rPr>
          <w:rFonts w:ascii="Courier New" w:hAnsi="Courier New" w:cs="Courier New"/>
          <w:sz w:val="20"/>
          <w:szCs w:val="20"/>
        </w:rPr>
        <w:t>che consenta un ordinato accesso nel rispetto del distanziamento</w:t>
      </w:r>
      <w:r w:rsidR="00EF1198">
        <w:rPr>
          <w:rFonts w:ascii="Courier New" w:hAnsi="Courier New" w:cs="Courier New"/>
          <w:sz w:val="20"/>
          <w:szCs w:val="20"/>
        </w:rPr>
        <w:t xml:space="preserve"> </w:t>
      </w:r>
      <w:r w:rsidR="00443B06" w:rsidRPr="00632BF4">
        <w:rPr>
          <w:rFonts w:ascii="Courier New" w:hAnsi="Courier New" w:cs="Courier New"/>
          <w:sz w:val="20"/>
          <w:szCs w:val="20"/>
        </w:rPr>
        <w:t>interpersonale dei candidati;</w:t>
      </w:r>
    </w:p>
    <w:p w14:paraId="47DB388C" w14:textId="3867CF1F" w:rsidR="00813442" w:rsidRPr="00632BF4" w:rsidRDefault="00813442" w:rsidP="00EF1198">
      <w:pPr>
        <w:pStyle w:val="Paragrafoelenco"/>
        <w:numPr>
          <w:ilvl w:val="0"/>
          <w:numId w:val="1"/>
        </w:numPr>
        <w:tabs>
          <w:tab w:val="left" w:pos="252"/>
        </w:tabs>
        <w:ind w:left="251" w:right="125" w:hanging="140"/>
        <w:jc w:val="both"/>
        <w:rPr>
          <w:rFonts w:ascii="Courier New" w:hAnsi="Courier New" w:cs="Courier New"/>
          <w:sz w:val="20"/>
          <w:szCs w:val="20"/>
        </w:rPr>
      </w:pPr>
      <w:r w:rsidRPr="00632BF4">
        <w:rPr>
          <w:rFonts w:ascii="Courier New" w:hAnsi="Courier New" w:cs="Courier New"/>
          <w:sz w:val="20"/>
          <w:szCs w:val="20"/>
        </w:rPr>
        <w:t>di</w:t>
      </w:r>
      <w:r w:rsidR="00443B06" w:rsidRPr="00632BF4">
        <w:rPr>
          <w:rFonts w:ascii="Courier New" w:hAnsi="Courier New" w:cs="Courier New"/>
          <w:sz w:val="20"/>
          <w:szCs w:val="20"/>
        </w:rPr>
        <w:t xml:space="preserve"> un’</w:t>
      </w:r>
      <w:r w:rsidRPr="00632BF4">
        <w:rPr>
          <w:rFonts w:ascii="Courier New" w:hAnsi="Courier New" w:cs="Courier New"/>
          <w:sz w:val="20"/>
          <w:szCs w:val="20"/>
        </w:rPr>
        <w:t xml:space="preserve">area interna </w:t>
      </w:r>
      <w:r w:rsidR="00443B06" w:rsidRPr="00632BF4">
        <w:rPr>
          <w:rFonts w:ascii="Courier New" w:hAnsi="Courier New" w:cs="Courier New"/>
          <w:sz w:val="20"/>
          <w:szCs w:val="20"/>
        </w:rPr>
        <w:t xml:space="preserve">di dimensioni idonee per consentire il distanziamento dei candidati e </w:t>
      </w:r>
      <w:r w:rsidRPr="00632BF4">
        <w:rPr>
          <w:rFonts w:ascii="Courier New" w:hAnsi="Courier New" w:cs="Courier New"/>
          <w:sz w:val="20"/>
          <w:szCs w:val="20"/>
        </w:rPr>
        <w:t>con adeguata aerazione</w:t>
      </w:r>
      <w:r w:rsidRPr="00632BF4">
        <w:rPr>
          <w:rFonts w:ascii="Courier New" w:hAnsi="Courier New" w:cs="Courier New"/>
          <w:spacing w:val="-5"/>
          <w:sz w:val="20"/>
          <w:szCs w:val="20"/>
        </w:rPr>
        <w:t xml:space="preserve"> </w:t>
      </w:r>
      <w:r w:rsidRPr="00632BF4">
        <w:rPr>
          <w:rFonts w:ascii="Courier New" w:hAnsi="Courier New" w:cs="Courier New"/>
          <w:sz w:val="20"/>
          <w:szCs w:val="20"/>
        </w:rPr>
        <w:t>naturale;</w:t>
      </w:r>
    </w:p>
    <w:p w14:paraId="050ABB9A" w14:textId="77777777" w:rsidR="00813442" w:rsidRPr="00632BF4" w:rsidRDefault="00813442" w:rsidP="00EF1198">
      <w:pPr>
        <w:pStyle w:val="Paragrafoelenco"/>
        <w:numPr>
          <w:ilvl w:val="0"/>
          <w:numId w:val="1"/>
        </w:numPr>
        <w:tabs>
          <w:tab w:val="left" w:pos="267"/>
        </w:tabs>
        <w:ind w:right="125" w:firstLine="0"/>
        <w:jc w:val="both"/>
        <w:rPr>
          <w:rFonts w:ascii="Courier New" w:hAnsi="Courier New" w:cs="Courier New"/>
          <w:sz w:val="20"/>
          <w:szCs w:val="20"/>
        </w:rPr>
      </w:pPr>
      <w:r w:rsidRPr="00632BF4">
        <w:rPr>
          <w:rFonts w:ascii="Courier New" w:hAnsi="Courier New" w:cs="Courier New"/>
          <w:sz w:val="20"/>
          <w:szCs w:val="20"/>
        </w:rPr>
        <w:t>di dispenser con soluzione idroalcolica nelle aree antistanti l’area concorsuale ed i servizi igienici;</w:t>
      </w:r>
    </w:p>
    <w:p w14:paraId="2F0AC8EC" w14:textId="0A51B178" w:rsidR="00813442" w:rsidRPr="00632BF4" w:rsidRDefault="00813442" w:rsidP="00EF1198">
      <w:pPr>
        <w:pStyle w:val="Paragrafoelenco"/>
        <w:numPr>
          <w:ilvl w:val="0"/>
          <w:numId w:val="1"/>
        </w:numPr>
        <w:tabs>
          <w:tab w:val="left" w:pos="281"/>
        </w:tabs>
        <w:spacing w:line="242" w:lineRule="auto"/>
        <w:ind w:right="125" w:firstLine="0"/>
        <w:jc w:val="both"/>
        <w:rPr>
          <w:rFonts w:ascii="Courier New" w:hAnsi="Courier New" w:cs="Courier New"/>
          <w:sz w:val="20"/>
          <w:szCs w:val="20"/>
        </w:rPr>
      </w:pPr>
      <w:r w:rsidRPr="00632BF4">
        <w:rPr>
          <w:rFonts w:ascii="Courier New" w:hAnsi="Courier New" w:cs="Courier New"/>
          <w:sz w:val="20"/>
          <w:szCs w:val="20"/>
        </w:rPr>
        <w:t>di un percorso ben identificato, finalizzato a raggiungere la postazione degli operatori addetti all’identificazione dei candidati</w:t>
      </w:r>
      <w:r w:rsidR="00443B06" w:rsidRPr="00632BF4">
        <w:rPr>
          <w:rFonts w:ascii="Courier New" w:hAnsi="Courier New" w:cs="Courier New"/>
          <w:sz w:val="20"/>
          <w:szCs w:val="20"/>
        </w:rPr>
        <w:t>;</w:t>
      </w:r>
    </w:p>
    <w:p w14:paraId="164C983B" w14:textId="79DC8FEA" w:rsidR="00813442" w:rsidRPr="00632BF4" w:rsidRDefault="00813442" w:rsidP="00EF1198">
      <w:pPr>
        <w:pStyle w:val="Paragrafoelenco"/>
        <w:numPr>
          <w:ilvl w:val="0"/>
          <w:numId w:val="1"/>
        </w:numPr>
        <w:tabs>
          <w:tab w:val="left" w:pos="274"/>
        </w:tabs>
        <w:ind w:right="125" w:firstLine="0"/>
        <w:jc w:val="both"/>
        <w:rPr>
          <w:rFonts w:ascii="Courier New" w:hAnsi="Courier New" w:cs="Courier New"/>
          <w:sz w:val="20"/>
          <w:szCs w:val="20"/>
        </w:rPr>
      </w:pPr>
      <w:r w:rsidRPr="00632BF4">
        <w:rPr>
          <w:rFonts w:ascii="Courier New" w:hAnsi="Courier New" w:cs="Courier New"/>
          <w:sz w:val="20"/>
          <w:szCs w:val="20"/>
        </w:rPr>
        <w:t>di postazioni per gli addetti all’identificazione dei candidati dotate di divisori in plexiglass e di una finestra per il passaggio dei documenti, di piano di appoggio e di dispenser</w:t>
      </w:r>
      <w:r w:rsidRPr="00632BF4">
        <w:rPr>
          <w:rFonts w:ascii="Courier New" w:hAnsi="Courier New" w:cs="Courier New"/>
          <w:spacing w:val="-24"/>
          <w:sz w:val="20"/>
          <w:szCs w:val="20"/>
        </w:rPr>
        <w:t xml:space="preserve"> </w:t>
      </w:r>
      <w:r w:rsidRPr="00632BF4">
        <w:rPr>
          <w:rFonts w:ascii="Courier New" w:hAnsi="Courier New" w:cs="Courier New"/>
          <w:sz w:val="20"/>
          <w:szCs w:val="20"/>
        </w:rPr>
        <w:t>idroalcolici;</w:t>
      </w:r>
    </w:p>
    <w:p w14:paraId="07EA3504" w14:textId="77777777" w:rsidR="00813442" w:rsidRPr="00632BF4" w:rsidRDefault="00813442" w:rsidP="00813442">
      <w:pPr>
        <w:pStyle w:val="Paragrafoelenco"/>
        <w:tabs>
          <w:tab w:val="left" w:pos="284"/>
        </w:tabs>
        <w:ind w:right="128"/>
        <w:rPr>
          <w:rFonts w:ascii="Courier New" w:hAnsi="Courier New" w:cs="Courier New"/>
          <w:sz w:val="20"/>
          <w:szCs w:val="20"/>
        </w:rPr>
      </w:pPr>
    </w:p>
    <w:p w14:paraId="3F0096B2" w14:textId="77777777" w:rsidR="00813442" w:rsidRPr="00632BF4" w:rsidRDefault="00813442" w:rsidP="00813442">
      <w:pPr>
        <w:pStyle w:val="Corpotesto"/>
        <w:ind w:left="112"/>
        <w:jc w:val="both"/>
        <w:rPr>
          <w:rFonts w:ascii="Courier New" w:hAnsi="Courier New" w:cs="Courier New"/>
          <w:sz w:val="20"/>
          <w:szCs w:val="20"/>
        </w:rPr>
      </w:pPr>
      <w:r w:rsidRPr="00632BF4">
        <w:rPr>
          <w:rFonts w:ascii="Courier New" w:hAnsi="Courier New" w:cs="Courier New"/>
          <w:sz w:val="20"/>
          <w:szCs w:val="20"/>
        </w:rPr>
        <w:t>Nell’area relativa alla selezione sarà assicurata:</w:t>
      </w:r>
    </w:p>
    <w:p w14:paraId="14A20601" w14:textId="77777777" w:rsidR="00813442" w:rsidRPr="00632BF4" w:rsidRDefault="00813442" w:rsidP="00813442">
      <w:pPr>
        <w:pStyle w:val="Paragrafoelenco"/>
        <w:numPr>
          <w:ilvl w:val="0"/>
          <w:numId w:val="1"/>
        </w:numPr>
        <w:tabs>
          <w:tab w:val="left" w:pos="252"/>
        </w:tabs>
        <w:ind w:left="251" w:hanging="140"/>
        <w:jc w:val="both"/>
        <w:rPr>
          <w:rFonts w:ascii="Courier New" w:hAnsi="Courier New" w:cs="Courier New"/>
          <w:sz w:val="20"/>
          <w:szCs w:val="20"/>
        </w:rPr>
      </w:pPr>
      <w:r w:rsidRPr="00632BF4">
        <w:rPr>
          <w:rFonts w:ascii="Courier New" w:hAnsi="Courier New" w:cs="Courier New"/>
          <w:sz w:val="20"/>
          <w:szCs w:val="20"/>
        </w:rPr>
        <w:t>la bonifica preliminare (pulizia e disinfezione) dell’area nel suo</w:t>
      </w:r>
      <w:r w:rsidRPr="00632BF4">
        <w:rPr>
          <w:rFonts w:ascii="Courier New" w:hAnsi="Courier New" w:cs="Courier New"/>
          <w:spacing w:val="-15"/>
          <w:sz w:val="20"/>
          <w:szCs w:val="20"/>
        </w:rPr>
        <w:t xml:space="preserve"> </w:t>
      </w:r>
      <w:r w:rsidRPr="00632BF4">
        <w:rPr>
          <w:rFonts w:ascii="Courier New" w:hAnsi="Courier New" w:cs="Courier New"/>
          <w:sz w:val="20"/>
          <w:szCs w:val="20"/>
        </w:rPr>
        <w:t>complesso;</w:t>
      </w:r>
    </w:p>
    <w:p w14:paraId="251C98F9" w14:textId="77777777" w:rsidR="00813442" w:rsidRPr="00632BF4" w:rsidRDefault="00813442" w:rsidP="00813442">
      <w:pPr>
        <w:pStyle w:val="Paragrafoelenco"/>
        <w:numPr>
          <w:ilvl w:val="0"/>
          <w:numId w:val="1"/>
        </w:numPr>
        <w:tabs>
          <w:tab w:val="left" w:pos="310"/>
        </w:tabs>
        <w:ind w:right="127" w:firstLine="0"/>
        <w:jc w:val="both"/>
        <w:rPr>
          <w:rFonts w:ascii="Courier New" w:hAnsi="Courier New" w:cs="Courier New"/>
          <w:sz w:val="20"/>
          <w:szCs w:val="20"/>
        </w:rPr>
      </w:pPr>
      <w:r w:rsidRPr="00632BF4">
        <w:rPr>
          <w:rFonts w:ascii="Courier New" w:hAnsi="Courier New" w:cs="Courier New"/>
          <w:sz w:val="20"/>
          <w:szCs w:val="20"/>
        </w:rPr>
        <w:t>la sanificazione (con prodotti chimici detergenti) e disinfezione (con agenti disinfettanti chimici o fisici) al termine della prova, dell’aula destinata a selezione e delle postazioni dei candidati, dei locali, degli ambienti, degli arredi, delle</w:t>
      </w:r>
      <w:r w:rsidRPr="00632BF4">
        <w:rPr>
          <w:rFonts w:ascii="Courier New" w:hAnsi="Courier New" w:cs="Courier New"/>
          <w:spacing w:val="-3"/>
          <w:sz w:val="20"/>
          <w:szCs w:val="20"/>
        </w:rPr>
        <w:t xml:space="preserve"> </w:t>
      </w:r>
      <w:r w:rsidRPr="00632BF4">
        <w:rPr>
          <w:rFonts w:ascii="Courier New" w:hAnsi="Courier New" w:cs="Courier New"/>
          <w:sz w:val="20"/>
          <w:szCs w:val="20"/>
        </w:rPr>
        <w:t>maniglie;</w:t>
      </w:r>
    </w:p>
    <w:p w14:paraId="6B54168F" w14:textId="719F0FC7" w:rsidR="00813442" w:rsidRPr="00632BF4" w:rsidRDefault="00813442" w:rsidP="006627CE">
      <w:pPr>
        <w:pStyle w:val="Paragrafoelenco"/>
        <w:numPr>
          <w:ilvl w:val="0"/>
          <w:numId w:val="1"/>
        </w:numPr>
        <w:tabs>
          <w:tab w:val="left" w:pos="255"/>
        </w:tabs>
        <w:ind w:right="124" w:firstLine="0"/>
        <w:jc w:val="both"/>
        <w:rPr>
          <w:rFonts w:ascii="Courier New" w:hAnsi="Courier New" w:cs="Courier New"/>
          <w:sz w:val="20"/>
          <w:szCs w:val="20"/>
        </w:rPr>
      </w:pPr>
      <w:r w:rsidRPr="00632BF4">
        <w:rPr>
          <w:rFonts w:ascii="Courier New" w:hAnsi="Courier New" w:cs="Courier New"/>
          <w:sz w:val="20"/>
          <w:szCs w:val="20"/>
        </w:rPr>
        <w:t xml:space="preserve">la pulizia, sanificazione e disinfezione dei servizi igienici dopo </w:t>
      </w:r>
      <w:r w:rsidR="006627CE" w:rsidRPr="00632BF4">
        <w:rPr>
          <w:rFonts w:ascii="Courier New" w:hAnsi="Courier New" w:cs="Courier New"/>
          <w:sz w:val="20"/>
          <w:szCs w:val="20"/>
        </w:rPr>
        <w:t>l’</w:t>
      </w:r>
      <w:r w:rsidRPr="00632BF4">
        <w:rPr>
          <w:rFonts w:ascii="Courier New" w:hAnsi="Courier New" w:cs="Courier New"/>
          <w:sz w:val="20"/>
          <w:szCs w:val="20"/>
        </w:rPr>
        <w:t>utilizzo, da parte di personale qualificato, con idonei prodotti; all’interno degli stessi sarà sempre garantito sapone liquido, igienizzante, salviette e pattumiere chiuse con apertura a</w:t>
      </w:r>
      <w:r w:rsidRPr="00632BF4">
        <w:rPr>
          <w:rFonts w:ascii="Courier New" w:hAnsi="Courier New" w:cs="Courier New"/>
          <w:spacing w:val="-13"/>
          <w:sz w:val="20"/>
          <w:szCs w:val="20"/>
        </w:rPr>
        <w:t xml:space="preserve"> </w:t>
      </w:r>
      <w:r w:rsidRPr="00632BF4">
        <w:rPr>
          <w:rFonts w:ascii="Courier New" w:hAnsi="Courier New" w:cs="Courier New"/>
          <w:sz w:val="20"/>
          <w:szCs w:val="20"/>
        </w:rPr>
        <w:t>pedale.</w:t>
      </w:r>
    </w:p>
    <w:p w14:paraId="13F24BEF" w14:textId="77777777" w:rsidR="00813442" w:rsidRPr="00E3515E" w:rsidRDefault="00813442" w:rsidP="00813442">
      <w:pPr>
        <w:tabs>
          <w:tab w:val="left" w:pos="267"/>
        </w:tabs>
        <w:ind w:right="126"/>
        <w:rPr>
          <w:rFonts w:ascii="Courier New" w:hAnsi="Courier New" w:cs="Courier New"/>
          <w:sz w:val="20"/>
          <w:szCs w:val="20"/>
        </w:rPr>
      </w:pPr>
    </w:p>
    <w:p w14:paraId="5157DD86" w14:textId="6F40C5B4" w:rsidR="00813442" w:rsidRPr="00E3515E" w:rsidRDefault="00813442" w:rsidP="00813442">
      <w:pPr>
        <w:pStyle w:val="Titolo1"/>
        <w:spacing w:before="1" w:line="274" w:lineRule="exact"/>
        <w:rPr>
          <w:rFonts w:ascii="Courier New" w:hAnsi="Courier New" w:cs="Courier New"/>
          <w:sz w:val="20"/>
          <w:szCs w:val="20"/>
        </w:rPr>
      </w:pPr>
      <w:r w:rsidRPr="00E3515E">
        <w:rPr>
          <w:rFonts w:ascii="Courier New" w:hAnsi="Courier New" w:cs="Courier New"/>
          <w:sz w:val="20"/>
          <w:szCs w:val="20"/>
          <w:u w:val="thick"/>
        </w:rPr>
        <w:t xml:space="preserve">REQUISITI DELL’AULA </w:t>
      </w:r>
      <w:r w:rsidR="00632BF4">
        <w:rPr>
          <w:rFonts w:ascii="Courier New" w:hAnsi="Courier New" w:cs="Courier New"/>
          <w:sz w:val="20"/>
          <w:szCs w:val="20"/>
          <w:u w:val="thick"/>
        </w:rPr>
        <w:t>CONCORSO</w:t>
      </w:r>
      <w:r w:rsidRPr="00E3515E">
        <w:rPr>
          <w:rFonts w:ascii="Courier New" w:hAnsi="Courier New" w:cs="Courier New"/>
          <w:sz w:val="20"/>
          <w:szCs w:val="20"/>
          <w:u w:val="thick"/>
        </w:rPr>
        <w:t xml:space="preserve"> </w:t>
      </w:r>
    </w:p>
    <w:p w14:paraId="32DA4562" w14:textId="7B3642B0" w:rsidR="00813442" w:rsidRPr="00E3515E" w:rsidRDefault="00813442" w:rsidP="00813442">
      <w:pPr>
        <w:pStyle w:val="Corpotesto"/>
        <w:ind w:left="112" w:right="127"/>
        <w:jc w:val="both"/>
        <w:rPr>
          <w:rFonts w:ascii="Courier New" w:hAnsi="Courier New" w:cs="Courier New"/>
          <w:sz w:val="20"/>
          <w:szCs w:val="20"/>
        </w:rPr>
      </w:pPr>
      <w:r w:rsidRPr="00E3515E">
        <w:rPr>
          <w:rFonts w:ascii="Courier New" w:hAnsi="Courier New" w:cs="Courier New"/>
          <w:sz w:val="20"/>
          <w:szCs w:val="20"/>
        </w:rPr>
        <w:t>La se</w:t>
      </w:r>
      <w:r w:rsidR="006627CE">
        <w:rPr>
          <w:rFonts w:ascii="Courier New" w:hAnsi="Courier New" w:cs="Courier New"/>
          <w:sz w:val="20"/>
          <w:szCs w:val="20"/>
        </w:rPr>
        <w:t>lezione</w:t>
      </w:r>
      <w:r w:rsidRPr="00E3515E">
        <w:rPr>
          <w:rFonts w:ascii="Courier New" w:hAnsi="Courier New" w:cs="Courier New"/>
          <w:sz w:val="20"/>
          <w:szCs w:val="20"/>
        </w:rPr>
        <w:t xml:space="preserve"> si svolgerà per </w:t>
      </w:r>
      <w:r w:rsidRPr="006627CE">
        <w:rPr>
          <w:rFonts w:ascii="Courier New" w:hAnsi="Courier New" w:cs="Courier New"/>
          <w:bCs/>
          <w:sz w:val="20"/>
          <w:szCs w:val="20"/>
        </w:rPr>
        <w:t>tutti i candidati</w:t>
      </w:r>
      <w:r w:rsidRPr="00E3515E">
        <w:rPr>
          <w:rFonts w:ascii="Courier New" w:hAnsi="Courier New" w:cs="Courier New"/>
          <w:sz w:val="20"/>
          <w:szCs w:val="20"/>
        </w:rPr>
        <w:t xml:space="preserve"> nel locale </w:t>
      </w:r>
      <w:r w:rsidR="006627CE">
        <w:rPr>
          <w:rFonts w:ascii="Courier New" w:hAnsi="Courier New" w:cs="Courier New"/>
          <w:sz w:val="20"/>
          <w:szCs w:val="20"/>
        </w:rPr>
        <w:t>della formazione sito al piano terreno dell’immobile di via Lapis 8 Cagli</w:t>
      </w:r>
      <w:r w:rsidRPr="00E3515E">
        <w:rPr>
          <w:rFonts w:ascii="Courier New" w:hAnsi="Courier New" w:cs="Courier New"/>
          <w:sz w:val="20"/>
          <w:szCs w:val="20"/>
        </w:rPr>
        <w:t xml:space="preserve">. </w:t>
      </w:r>
    </w:p>
    <w:p w14:paraId="7AA4830F" w14:textId="77777777" w:rsidR="00813442" w:rsidRPr="00E3515E" w:rsidRDefault="00813442" w:rsidP="00813442">
      <w:pPr>
        <w:pStyle w:val="Corpotesto"/>
        <w:spacing w:before="55"/>
        <w:ind w:left="112"/>
        <w:rPr>
          <w:rFonts w:ascii="Courier New" w:hAnsi="Courier New" w:cs="Courier New"/>
          <w:sz w:val="20"/>
          <w:szCs w:val="20"/>
        </w:rPr>
      </w:pPr>
    </w:p>
    <w:p w14:paraId="1444DB13" w14:textId="77777777" w:rsidR="00813442" w:rsidRPr="00E3515E" w:rsidRDefault="00813442" w:rsidP="00813442">
      <w:pPr>
        <w:pStyle w:val="Corpotesto"/>
        <w:spacing w:before="55"/>
        <w:ind w:left="112"/>
        <w:rPr>
          <w:rFonts w:ascii="Courier New" w:hAnsi="Courier New" w:cs="Courier New"/>
          <w:sz w:val="20"/>
          <w:szCs w:val="20"/>
        </w:rPr>
      </w:pPr>
      <w:r w:rsidRPr="00E3515E">
        <w:rPr>
          <w:rFonts w:ascii="Courier New" w:hAnsi="Courier New" w:cs="Courier New"/>
          <w:sz w:val="20"/>
          <w:szCs w:val="20"/>
        </w:rPr>
        <w:t>L’aula:</w:t>
      </w:r>
    </w:p>
    <w:p w14:paraId="30952EDC" w14:textId="77777777" w:rsidR="00813442" w:rsidRPr="006627CE" w:rsidRDefault="00813442" w:rsidP="00813442">
      <w:pPr>
        <w:pStyle w:val="Titolo1"/>
        <w:numPr>
          <w:ilvl w:val="0"/>
          <w:numId w:val="1"/>
        </w:numPr>
        <w:tabs>
          <w:tab w:val="left" w:pos="252"/>
          <w:tab w:val="num" w:pos="360"/>
        </w:tabs>
        <w:ind w:left="252" w:hanging="140"/>
        <w:rPr>
          <w:rFonts w:ascii="Courier New" w:hAnsi="Courier New" w:cs="Courier New"/>
          <w:b w:val="0"/>
          <w:bCs w:val="0"/>
          <w:sz w:val="20"/>
          <w:szCs w:val="20"/>
        </w:rPr>
      </w:pPr>
      <w:r w:rsidRPr="006627CE">
        <w:rPr>
          <w:rFonts w:ascii="Courier New" w:hAnsi="Courier New" w:cs="Courier New"/>
          <w:b w:val="0"/>
          <w:bCs w:val="0"/>
          <w:sz w:val="20"/>
          <w:szCs w:val="20"/>
        </w:rPr>
        <w:t>è dotata di pavimentazione e strutture verticali facilmente</w:t>
      </w:r>
      <w:r w:rsidRPr="006627CE">
        <w:rPr>
          <w:rFonts w:ascii="Courier New" w:hAnsi="Courier New" w:cs="Courier New"/>
          <w:b w:val="0"/>
          <w:bCs w:val="0"/>
          <w:spacing w:val="-8"/>
          <w:sz w:val="20"/>
          <w:szCs w:val="20"/>
        </w:rPr>
        <w:t xml:space="preserve"> </w:t>
      </w:r>
      <w:proofErr w:type="spellStart"/>
      <w:r w:rsidRPr="006627CE">
        <w:rPr>
          <w:rFonts w:ascii="Courier New" w:hAnsi="Courier New" w:cs="Courier New"/>
          <w:b w:val="0"/>
          <w:bCs w:val="0"/>
          <w:sz w:val="20"/>
          <w:szCs w:val="20"/>
        </w:rPr>
        <w:t>sanificabili</w:t>
      </w:r>
      <w:proofErr w:type="spellEnd"/>
      <w:r w:rsidRPr="006627CE">
        <w:rPr>
          <w:rFonts w:ascii="Courier New" w:hAnsi="Courier New" w:cs="Courier New"/>
          <w:b w:val="0"/>
          <w:bCs w:val="0"/>
          <w:sz w:val="20"/>
          <w:szCs w:val="20"/>
        </w:rPr>
        <w:t>;</w:t>
      </w:r>
    </w:p>
    <w:p w14:paraId="66338849" w14:textId="6D6AE32F" w:rsidR="00813442" w:rsidRPr="00EF1198" w:rsidRDefault="00813442" w:rsidP="00813442">
      <w:pPr>
        <w:pStyle w:val="Paragrafoelenco"/>
        <w:numPr>
          <w:ilvl w:val="0"/>
          <w:numId w:val="3"/>
        </w:numPr>
        <w:tabs>
          <w:tab w:val="left" w:pos="262"/>
        </w:tabs>
        <w:ind w:right="127" w:hanging="1"/>
        <w:jc w:val="both"/>
        <w:rPr>
          <w:rFonts w:ascii="Courier New" w:hAnsi="Courier New" w:cs="Courier New"/>
          <w:sz w:val="20"/>
          <w:szCs w:val="20"/>
        </w:rPr>
      </w:pPr>
      <w:r w:rsidRPr="00EF1198">
        <w:rPr>
          <w:rFonts w:ascii="Courier New" w:hAnsi="Courier New" w:cs="Courier New"/>
          <w:sz w:val="20"/>
          <w:szCs w:val="20"/>
        </w:rPr>
        <w:t>è dotata di servizi igienici facilmente accessibili dall’aula concorso;</w:t>
      </w:r>
    </w:p>
    <w:p w14:paraId="6200349B" w14:textId="77777777" w:rsidR="00813442" w:rsidRPr="006627CE" w:rsidRDefault="00813442" w:rsidP="00813442">
      <w:pPr>
        <w:pStyle w:val="Paragrafoelenco"/>
        <w:numPr>
          <w:ilvl w:val="0"/>
          <w:numId w:val="3"/>
        </w:numPr>
        <w:tabs>
          <w:tab w:val="left" w:pos="252"/>
        </w:tabs>
        <w:ind w:left="251" w:hanging="140"/>
        <w:jc w:val="both"/>
        <w:rPr>
          <w:rFonts w:ascii="Courier New" w:hAnsi="Courier New" w:cs="Courier New"/>
          <w:sz w:val="20"/>
          <w:szCs w:val="20"/>
        </w:rPr>
      </w:pPr>
      <w:r w:rsidRPr="006627CE">
        <w:rPr>
          <w:rFonts w:ascii="Courier New" w:hAnsi="Courier New" w:cs="Courier New"/>
          <w:sz w:val="20"/>
          <w:szCs w:val="20"/>
        </w:rPr>
        <w:t>permette un elevato livello di aerazione</w:t>
      </w:r>
      <w:r w:rsidRPr="006627CE">
        <w:rPr>
          <w:rFonts w:ascii="Courier New" w:hAnsi="Courier New" w:cs="Courier New"/>
          <w:spacing w:val="-1"/>
          <w:sz w:val="20"/>
          <w:szCs w:val="20"/>
        </w:rPr>
        <w:t xml:space="preserve"> </w:t>
      </w:r>
      <w:r w:rsidRPr="006627CE">
        <w:rPr>
          <w:rFonts w:ascii="Courier New" w:hAnsi="Courier New" w:cs="Courier New"/>
          <w:sz w:val="20"/>
          <w:szCs w:val="20"/>
        </w:rPr>
        <w:t>naturale;</w:t>
      </w:r>
    </w:p>
    <w:p w14:paraId="3CEF0137" w14:textId="77777777" w:rsidR="00813442" w:rsidRPr="006627CE" w:rsidRDefault="00813442" w:rsidP="00813442">
      <w:pPr>
        <w:pStyle w:val="Titolo1"/>
        <w:numPr>
          <w:ilvl w:val="0"/>
          <w:numId w:val="3"/>
        </w:numPr>
        <w:tabs>
          <w:tab w:val="left" w:pos="252"/>
          <w:tab w:val="num" w:pos="360"/>
        </w:tabs>
        <w:ind w:left="251" w:hanging="140"/>
        <w:rPr>
          <w:rFonts w:ascii="Courier New" w:hAnsi="Courier New" w:cs="Courier New"/>
          <w:b w:val="0"/>
          <w:bCs w:val="0"/>
          <w:sz w:val="20"/>
          <w:szCs w:val="20"/>
        </w:rPr>
      </w:pPr>
      <w:r w:rsidRPr="006627CE">
        <w:rPr>
          <w:rFonts w:ascii="Courier New" w:hAnsi="Courier New" w:cs="Courier New"/>
          <w:b w:val="0"/>
          <w:bCs w:val="0"/>
          <w:sz w:val="20"/>
          <w:szCs w:val="20"/>
        </w:rPr>
        <w:t>garantisce volumetrie minime di ricambio d’aria per</w:t>
      </w:r>
      <w:r w:rsidRPr="006627CE">
        <w:rPr>
          <w:rFonts w:ascii="Courier New" w:hAnsi="Courier New" w:cs="Courier New"/>
          <w:b w:val="0"/>
          <w:bCs w:val="0"/>
          <w:spacing w:val="-8"/>
          <w:sz w:val="20"/>
          <w:szCs w:val="20"/>
        </w:rPr>
        <w:t xml:space="preserve"> </w:t>
      </w:r>
      <w:r w:rsidRPr="006627CE">
        <w:rPr>
          <w:rFonts w:ascii="Courier New" w:hAnsi="Courier New" w:cs="Courier New"/>
          <w:b w:val="0"/>
          <w:bCs w:val="0"/>
          <w:sz w:val="20"/>
          <w:szCs w:val="20"/>
        </w:rPr>
        <w:t>candidato.</w:t>
      </w:r>
    </w:p>
    <w:p w14:paraId="1C4B7D7C" w14:textId="77777777" w:rsidR="00813442" w:rsidRPr="00E3515E" w:rsidRDefault="00813442" w:rsidP="00813442">
      <w:pPr>
        <w:tabs>
          <w:tab w:val="left" w:pos="267"/>
        </w:tabs>
        <w:ind w:right="126"/>
        <w:rPr>
          <w:rFonts w:ascii="Courier New" w:hAnsi="Courier New" w:cs="Courier New"/>
          <w:sz w:val="20"/>
          <w:szCs w:val="20"/>
        </w:rPr>
      </w:pPr>
    </w:p>
    <w:p w14:paraId="1719ACE1" w14:textId="77777777" w:rsidR="00813442" w:rsidRPr="00E3515E" w:rsidRDefault="00813442" w:rsidP="00813442">
      <w:pPr>
        <w:pStyle w:val="Titolo1"/>
        <w:tabs>
          <w:tab w:val="left" w:pos="252"/>
        </w:tabs>
        <w:rPr>
          <w:rFonts w:ascii="Courier New" w:hAnsi="Courier New" w:cs="Courier New"/>
          <w:b w:val="0"/>
          <w:sz w:val="20"/>
          <w:szCs w:val="20"/>
        </w:rPr>
      </w:pPr>
    </w:p>
    <w:p w14:paraId="4F09FB5E" w14:textId="77777777" w:rsidR="00813442" w:rsidRPr="00E3515E" w:rsidRDefault="00813442" w:rsidP="00EC1017">
      <w:pPr>
        <w:adjustRightInd w:val="0"/>
        <w:jc w:val="both"/>
        <w:rPr>
          <w:rFonts w:ascii="Courier New" w:hAnsi="Courier New" w:cs="Courier New"/>
          <w:b/>
          <w:bCs/>
          <w:sz w:val="20"/>
          <w:szCs w:val="20"/>
          <w:u w:val="single"/>
        </w:rPr>
      </w:pPr>
      <w:r w:rsidRPr="00E3515E">
        <w:rPr>
          <w:rFonts w:ascii="Courier New" w:hAnsi="Courier New" w:cs="Courier New"/>
          <w:b/>
          <w:bCs/>
          <w:sz w:val="20"/>
          <w:szCs w:val="20"/>
          <w:u w:val="single"/>
        </w:rPr>
        <w:t>MISURE DI PREVENZIONE E PROTEZIONE DEI LAVORATORI E DELLE COMMISSIONI ESAMINATRICI</w:t>
      </w:r>
    </w:p>
    <w:p w14:paraId="4CFD37DD" w14:textId="772658DE" w:rsidR="00813442" w:rsidRPr="00E3515E" w:rsidRDefault="00813442" w:rsidP="00EC1017">
      <w:pPr>
        <w:adjustRightInd w:val="0"/>
        <w:jc w:val="both"/>
        <w:rPr>
          <w:rFonts w:ascii="Courier New" w:hAnsi="Courier New" w:cs="Courier New"/>
          <w:sz w:val="20"/>
          <w:szCs w:val="20"/>
        </w:rPr>
      </w:pPr>
      <w:r w:rsidRPr="00E3515E">
        <w:rPr>
          <w:rFonts w:ascii="Courier New" w:hAnsi="Courier New" w:cs="Courier New"/>
          <w:sz w:val="20"/>
          <w:szCs w:val="20"/>
        </w:rPr>
        <w:t xml:space="preserve">Fatte salve tutte le misure di prevenzione e protezione già predisposte dal datore di lavoro, i </w:t>
      </w:r>
      <w:r w:rsidR="00632BF4">
        <w:rPr>
          <w:rFonts w:ascii="Courier New" w:hAnsi="Courier New" w:cs="Courier New"/>
          <w:sz w:val="20"/>
          <w:szCs w:val="20"/>
        </w:rPr>
        <w:t>membri della commissione,</w:t>
      </w:r>
      <w:r w:rsidRPr="00E3515E">
        <w:rPr>
          <w:rFonts w:ascii="Courier New" w:eastAsia="TimesNewRomanPSMT" w:hAnsi="Courier New" w:cs="Courier New"/>
          <w:sz w:val="20"/>
          <w:szCs w:val="20"/>
        </w:rPr>
        <w:t xml:space="preserve"> prima di accedere alle aree dedicate </w:t>
      </w:r>
      <w:r w:rsidRPr="00E3515E">
        <w:rPr>
          <w:rFonts w:ascii="Courier New" w:hAnsi="Courier New" w:cs="Courier New"/>
          <w:sz w:val="20"/>
          <w:szCs w:val="20"/>
        </w:rPr>
        <w:t xml:space="preserve">allo svolgimento del concorso, si sottoporranno a una adeguata igiene delle mani per poi indossare il dispositivo di protezione che dovrà </w:t>
      </w:r>
      <w:r w:rsidRPr="00E3515E">
        <w:rPr>
          <w:rFonts w:ascii="Courier New" w:eastAsia="TimesNewRomanPSMT" w:hAnsi="Courier New" w:cs="Courier New"/>
          <w:sz w:val="20"/>
          <w:szCs w:val="20"/>
        </w:rPr>
        <w:t xml:space="preserve">essere indossato durante l’intero svolgimento della </w:t>
      </w:r>
      <w:r w:rsidRPr="00E3515E">
        <w:rPr>
          <w:rFonts w:ascii="Courier New" w:hAnsi="Courier New" w:cs="Courier New"/>
          <w:sz w:val="20"/>
          <w:szCs w:val="20"/>
        </w:rPr>
        <w:t>prova selettiva.</w:t>
      </w:r>
    </w:p>
    <w:p w14:paraId="44D381DC" w14:textId="152C46D2" w:rsidR="00813442" w:rsidRPr="00E3515E" w:rsidRDefault="00813442" w:rsidP="00EC1017">
      <w:pPr>
        <w:adjustRightInd w:val="0"/>
        <w:jc w:val="both"/>
        <w:rPr>
          <w:rFonts w:ascii="Courier New" w:hAnsi="Courier New" w:cs="Courier New"/>
          <w:sz w:val="20"/>
          <w:szCs w:val="20"/>
        </w:rPr>
      </w:pPr>
      <w:r w:rsidRPr="00E3515E">
        <w:rPr>
          <w:rFonts w:ascii="Courier New" w:hAnsi="Courier New" w:cs="Courier New"/>
          <w:sz w:val="20"/>
          <w:szCs w:val="20"/>
        </w:rPr>
        <w:t>L’Amministrazio</w:t>
      </w:r>
      <w:r w:rsidRPr="00E3515E">
        <w:rPr>
          <w:rFonts w:ascii="Courier New" w:eastAsia="TimesNewRomanPSMT" w:hAnsi="Courier New" w:cs="Courier New"/>
          <w:sz w:val="20"/>
          <w:szCs w:val="20"/>
        </w:rPr>
        <w:t>ne assicura che i componenti della commissione esaminatrice siano formati adeguatamente sull’attuazione del presente protocollo.</w:t>
      </w:r>
    </w:p>
    <w:p w14:paraId="0129B4C2" w14:textId="5D7D482D" w:rsidR="00813442" w:rsidRPr="00E3515E" w:rsidRDefault="00813442" w:rsidP="00EC1017">
      <w:pPr>
        <w:adjustRightInd w:val="0"/>
        <w:jc w:val="both"/>
        <w:rPr>
          <w:rFonts w:ascii="Courier New" w:eastAsia="TimesNewRomanPSMT" w:hAnsi="Courier New" w:cs="Courier New"/>
          <w:sz w:val="20"/>
          <w:szCs w:val="20"/>
        </w:rPr>
      </w:pPr>
      <w:r w:rsidRPr="00E3515E">
        <w:rPr>
          <w:rFonts w:ascii="Courier New" w:eastAsia="TimesNewRomanPSMT" w:hAnsi="Courier New" w:cs="Courier New"/>
          <w:sz w:val="20"/>
          <w:szCs w:val="20"/>
        </w:rPr>
        <w:t xml:space="preserve">Le postazioni degli operatori addetti all’identificazione dei candidati devono prevedere appositi divisori in plexiglass (barriere anti respiro) e una finestra per il passaggio dei documenti di riconoscimento e concorsuali del candidato. La consegna e il ritiro del materiale o documentazione relativa alle prove non deve avvenire </w:t>
      </w:r>
      <w:r w:rsidRPr="00E3515E">
        <w:rPr>
          <w:rFonts w:ascii="Courier New" w:eastAsia="TimesNewRomanPSMT" w:hAnsi="Courier New" w:cs="Courier New"/>
          <w:i/>
          <w:iCs/>
          <w:sz w:val="20"/>
          <w:szCs w:val="20"/>
        </w:rPr>
        <w:t>brevi man</w:t>
      </w:r>
      <w:r w:rsidR="00EC1017">
        <w:rPr>
          <w:rFonts w:ascii="Courier New" w:eastAsia="TimesNewRomanPSMT" w:hAnsi="Courier New" w:cs="Courier New"/>
          <w:i/>
          <w:iCs/>
          <w:sz w:val="20"/>
          <w:szCs w:val="20"/>
        </w:rPr>
        <w:t>u</w:t>
      </w:r>
      <w:r w:rsidRPr="00E3515E">
        <w:rPr>
          <w:rFonts w:ascii="Courier New" w:eastAsia="TimesNewRomanPSMT" w:hAnsi="Courier New" w:cs="Courier New"/>
          <w:i/>
          <w:iCs/>
          <w:sz w:val="20"/>
          <w:szCs w:val="20"/>
        </w:rPr>
        <w:t xml:space="preserve"> </w:t>
      </w:r>
      <w:r w:rsidRPr="00E3515E">
        <w:rPr>
          <w:rFonts w:ascii="Courier New" w:eastAsia="TimesNewRomanPSMT" w:hAnsi="Courier New" w:cs="Courier New"/>
          <w:sz w:val="20"/>
          <w:szCs w:val="20"/>
        </w:rPr>
        <w:t xml:space="preserve">ma mediante deposito e consegna su un apposito piano di appoggio. </w:t>
      </w:r>
    </w:p>
    <w:p w14:paraId="5EFB8504" w14:textId="7A24CFC4" w:rsidR="00813442" w:rsidRDefault="00813442" w:rsidP="00EC1017">
      <w:pPr>
        <w:adjustRightInd w:val="0"/>
        <w:jc w:val="both"/>
        <w:rPr>
          <w:rFonts w:ascii="Courier New" w:eastAsia="TimesNewRomanPSMT" w:hAnsi="Courier New" w:cs="Courier New"/>
          <w:sz w:val="20"/>
          <w:szCs w:val="20"/>
        </w:rPr>
      </w:pPr>
      <w:r w:rsidRPr="00E3515E">
        <w:rPr>
          <w:rFonts w:ascii="Courier New" w:eastAsia="TimesNewRomanPSMT" w:hAnsi="Courier New" w:cs="Courier New"/>
          <w:sz w:val="20"/>
          <w:szCs w:val="20"/>
        </w:rPr>
        <w:lastRenderedPageBreak/>
        <w:t>Presso le postazioni di identificazione dovranno essere resi disponibili appositi dispenser di gel idroalcolico. Gli operatori invitano i candidati a procedere all’igienizzazione delle mani prima e dopo le operazioni di identificazione e/o consegna e/o ricezione di materiale concorsuale. Per le operazioni di identificazione, le amministrazioni rendono disponibili penne per i candidati.</w:t>
      </w:r>
    </w:p>
    <w:p w14:paraId="71438524" w14:textId="77777777" w:rsidR="00EC1017" w:rsidRPr="00E3515E" w:rsidRDefault="00EC1017" w:rsidP="00EC1017">
      <w:pPr>
        <w:adjustRightInd w:val="0"/>
        <w:jc w:val="both"/>
        <w:rPr>
          <w:rFonts w:ascii="Courier New" w:eastAsia="TimesNewRomanPSMT" w:hAnsi="Courier New" w:cs="Courier New"/>
          <w:sz w:val="20"/>
          <w:szCs w:val="20"/>
        </w:rPr>
      </w:pPr>
    </w:p>
    <w:p w14:paraId="722AD273" w14:textId="77777777" w:rsidR="00813442" w:rsidRPr="00E3515E" w:rsidRDefault="00813442" w:rsidP="00813442">
      <w:pPr>
        <w:ind w:left="112"/>
        <w:rPr>
          <w:rFonts w:ascii="Courier New" w:hAnsi="Courier New" w:cs="Courier New"/>
          <w:b/>
          <w:sz w:val="20"/>
          <w:szCs w:val="20"/>
        </w:rPr>
      </w:pPr>
      <w:r w:rsidRPr="00E3515E">
        <w:rPr>
          <w:rFonts w:ascii="Courier New" w:hAnsi="Courier New" w:cs="Courier New"/>
          <w:b/>
          <w:sz w:val="20"/>
          <w:szCs w:val="20"/>
          <w:u w:val="thick"/>
        </w:rPr>
        <w:t>ADEMPIMENTI DELL’AMMINISTRAZIONE</w:t>
      </w:r>
    </w:p>
    <w:p w14:paraId="1421076F" w14:textId="3ECA553E" w:rsidR="00813442" w:rsidRPr="00E3515E" w:rsidRDefault="00813442" w:rsidP="00632BF4">
      <w:pPr>
        <w:spacing w:before="57"/>
        <w:ind w:left="112"/>
        <w:jc w:val="both"/>
        <w:rPr>
          <w:rFonts w:ascii="Courier New" w:hAnsi="Courier New" w:cs="Courier New"/>
          <w:bCs/>
          <w:sz w:val="20"/>
          <w:szCs w:val="20"/>
        </w:rPr>
      </w:pPr>
      <w:r w:rsidRPr="00E3515E">
        <w:rPr>
          <w:rFonts w:ascii="Courier New" w:hAnsi="Courier New" w:cs="Courier New"/>
          <w:bCs/>
          <w:sz w:val="20"/>
          <w:szCs w:val="20"/>
        </w:rPr>
        <w:t>L’Unione Montana garantisce, attraverso le operazioni riportate sopra, di cui ai</w:t>
      </w:r>
      <w:r w:rsidR="00632BF4">
        <w:rPr>
          <w:rFonts w:ascii="Courier New" w:hAnsi="Courier New" w:cs="Courier New"/>
          <w:bCs/>
          <w:sz w:val="20"/>
          <w:szCs w:val="20"/>
        </w:rPr>
        <w:t xml:space="preserve"> </w:t>
      </w:r>
      <w:r w:rsidRPr="00E3515E">
        <w:rPr>
          <w:rFonts w:ascii="Courier New" w:hAnsi="Courier New" w:cs="Courier New"/>
          <w:bCs/>
          <w:sz w:val="20"/>
          <w:szCs w:val="20"/>
        </w:rPr>
        <w:t>la pianificazione di tutti gli adempimenti necessari per la corretta gestione ed organizzazione della selezione in oggetto, in conformità al Protocollo del Ministero della Salute con la dettagliata descrizione delle varie fasi della procedura</w:t>
      </w:r>
      <w:r w:rsidRPr="00E3515E">
        <w:rPr>
          <w:rFonts w:ascii="Courier New" w:hAnsi="Courier New" w:cs="Courier New"/>
          <w:bCs/>
          <w:spacing w:val="-3"/>
          <w:sz w:val="20"/>
          <w:szCs w:val="20"/>
        </w:rPr>
        <w:t xml:space="preserve"> </w:t>
      </w:r>
      <w:r w:rsidRPr="00E3515E">
        <w:rPr>
          <w:rFonts w:ascii="Courier New" w:hAnsi="Courier New" w:cs="Courier New"/>
          <w:bCs/>
          <w:sz w:val="20"/>
          <w:szCs w:val="20"/>
        </w:rPr>
        <w:t>selettiva.</w:t>
      </w:r>
    </w:p>
    <w:p w14:paraId="4C1F314D" w14:textId="17F9E9B3" w:rsidR="00813442" w:rsidRPr="00E3515E" w:rsidRDefault="00813442" w:rsidP="00EF2592">
      <w:pPr>
        <w:pStyle w:val="Corpotesto"/>
        <w:spacing w:before="53"/>
        <w:jc w:val="both"/>
        <w:rPr>
          <w:rFonts w:ascii="Courier New" w:hAnsi="Courier New" w:cs="Courier New"/>
          <w:sz w:val="20"/>
          <w:szCs w:val="20"/>
        </w:rPr>
      </w:pPr>
      <w:r w:rsidRPr="00E3515E">
        <w:rPr>
          <w:rFonts w:ascii="Courier New" w:hAnsi="Courier New" w:cs="Courier New"/>
          <w:sz w:val="20"/>
          <w:szCs w:val="20"/>
        </w:rPr>
        <w:t>Sono posti in capo all’ente i seguenti adempimenti:</w:t>
      </w:r>
    </w:p>
    <w:p w14:paraId="63B32A71" w14:textId="41558F90" w:rsidR="00813442" w:rsidRPr="00EF2592" w:rsidRDefault="00813442" w:rsidP="00EF2592">
      <w:pPr>
        <w:pStyle w:val="Corpotesto"/>
        <w:numPr>
          <w:ilvl w:val="0"/>
          <w:numId w:val="8"/>
        </w:numPr>
        <w:spacing w:before="90"/>
        <w:ind w:right="129"/>
        <w:jc w:val="both"/>
        <w:rPr>
          <w:rFonts w:ascii="Courier New" w:hAnsi="Courier New" w:cs="Courier New"/>
          <w:sz w:val="20"/>
          <w:szCs w:val="20"/>
        </w:rPr>
      </w:pPr>
      <w:r w:rsidRPr="00EF2592">
        <w:rPr>
          <w:rFonts w:ascii="Courier New" w:hAnsi="Courier New" w:cs="Courier New"/>
          <w:sz w:val="20"/>
          <w:szCs w:val="20"/>
        </w:rPr>
        <w:t>pubblicazione del Piano sulla pagina web dedicata al concorso entro 10 giorni dallo svolgimento della prova;</w:t>
      </w:r>
    </w:p>
    <w:p w14:paraId="6B70183A" w14:textId="7334FB52" w:rsidR="00813442" w:rsidRPr="00EF2592" w:rsidRDefault="00813442" w:rsidP="00EF2592">
      <w:pPr>
        <w:pStyle w:val="Corpotesto"/>
        <w:numPr>
          <w:ilvl w:val="0"/>
          <w:numId w:val="8"/>
        </w:numPr>
        <w:spacing w:before="58"/>
        <w:ind w:right="125"/>
        <w:jc w:val="both"/>
        <w:rPr>
          <w:rFonts w:ascii="Courier New" w:hAnsi="Courier New" w:cs="Courier New"/>
          <w:sz w:val="20"/>
          <w:szCs w:val="20"/>
        </w:rPr>
      </w:pPr>
      <w:r w:rsidRPr="00EF2592">
        <w:rPr>
          <w:rFonts w:ascii="Courier New" w:hAnsi="Courier New" w:cs="Courier New"/>
          <w:sz w:val="20"/>
          <w:szCs w:val="20"/>
        </w:rPr>
        <w:t>adeguata formazione ai componenti della commissione esaminatrice sulle misure adottate;</w:t>
      </w:r>
    </w:p>
    <w:p w14:paraId="465E477B" w14:textId="6BD8884F" w:rsidR="00813442" w:rsidRPr="00EF2592" w:rsidRDefault="00813442" w:rsidP="00EF2592">
      <w:pPr>
        <w:pStyle w:val="Paragrafoelenco"/>
        <w:numPr>
          <w:ilvl w:val="0"/>
          <w:numId w:val="8"/>
        </w:numPr>
        <w:spacing w:before="57"/>
        <w:ind w:right="126"/>
        <w:jc w:val="both"/>
        <w:rPr>
          <w:rFonts w:ascii="Courier New" w:hAnsi="Courier New" w:cs="Courier New"/>
          <w:sz w:val="20"/>
          <w:szCs w:val="20"/>
        </w:rPr>
      </w:pPr>
      <w:r w:rsidRPr="00EF2592">
        <w:rPr>
          <w:rFonts w:ascii="Courier New" w:hAnsi="Courier New" w:cs="Courier New"/>
          <w:sz w:val="20"/>
          <w:szCs w:val="20"/>
        </w:rPr>
        <w:t xml:space="preserve">invio, mediante apposita comunicazione sul portale dell’Unione Montana di </w:t>
      </w:r>
      <w:r w:rsidRPr="00EF2592">
        <w:rPr>
          <w:rFonts w:ascii="Courier New" w:hAnsi="Courier New" w:cs="Courier New"/>
          <w:bCs/>
          <w:sz w:val="20"/>
          <w:szCs w:val="20"/>
        </w:rPr>
        <w:t>preventiva informazione sulle misure adottate ed i comportamenti da tenere</w:t>
      </w:r>
      <w:r w:rsidRPr="00EF2592">
        <w:rPr>
          <w:rFonts w:ascii="Courier New" w:hAnsi="Courier New" w:cs="Courier New"/>
          <w:sz w:val="20"/>
          <w:szCs w:val="20"/>
        </w:rPr>
        <w:t>;</w:t>
      </w:r>
    </w:p>
    <w:p w14:paraId="29E90E6E" w14:textId="2210F05D" w:rsidR="00813442" w:rsidRPr="00EF2592" w:rsidRDefault="00813442" w:rsidP="00EF2592">
      <w:pPr>
        <w:pStyle w:val="Paragrafoelenco"/>
        <w:numPr>
          <w:ilvl w:val="0"/>
          <w:numId w:val="8"/>
        </w:numPr>
        <w:spacing w:before="58"/>
        <w:ind w:right="123"/>
        <w:jc w:val="both"/>
        <w:rPr>
          <w:rFonts w:ascii="Courier New" w:hAnsi="Courier New" w:cs="Courier New"/>
          <w:sz w:val="20"/>
          <w:szCs w:val="20"/>
        </w:rPr>
      </w:pPr>
      <w:r w:rsidRPr="00EF2592">
        <w:rPr>
          <w:rFonts w:ascii="Courier New" w:hAnsi="Courier New" w:cs="Courier New"/>
          <w:sz w:val="20"/>
          <w:szCs w:val="20"/>
        </w:rPr>
        <w:t xml:space="preserve">individuazione delle procedure di gestione dell'eventuale emergenza - Piano di emergenza ed evacuazione in quelle stesse già adottate per </w:t>
      </w:r>
      <w:r w:rsidR="00EC1017" w:rsidRPr="00EF2592">
        <w:rPr>
          <w:rFonts w:ascii="Courier New" w:hAnsi="Courier New" w:cs="Courier New"/>
          <w:sz w:val="20"/>
          <w:szCs w:val="20"/>
        </w:rPr>
        <w:t>la sede dell’Unione Montana</w:t>
      </w:r>
      <w:r w:rsidRPr="00EF2592">
        <w:rPr>
          <w:rFonts w:ascii="Courier New" w:hAnsi="Courier New" w:cs="Courier New"/>
          <w:sz w:val="20"/>
          <w:szCs w:val="20"/>
        </w:rPr>
        <w:t>;</w:t>
      </w:r>
    </w:p>
    <w:p w14:paraId="79BD4BB4" w14:textId="4C765722" w:rsidR="00EF2592" w:rsidRPr="00EF2592" w:rsidRDefault="00EF2592" w:rsidP="00EF2592">
      <w:pPr>
        <w:pStyle w:val="Paragrafoelenco"/>
        <w:numPr>
          <w:ilvl w:val="0"/>
          <w:numId w:val="8"/>
        </w:numPr>
        <w:spacing w:before="58"/>
        <w:ind w:right="123"/>
        <w:jc w:val="both"/>
        <w:rPr>
          <w:rFonts w:ascii="Courier New" w:hAnsi="Courier New" w:cs="Courier New"/>
          <w:sz w:val="20"/>
          <w:szCs w:val="20"/>
        </w:rPr>
      </w:pPr>
      <w:r w:rsidRPr="00EF2592">
        <w:rPr>
          <w:rFonts w:ascii="Courier New" w:hAnsi="Courier New" w:cs="Courier New"/>
          <w:sz w:val="20"/>
          <w:szCs w:val="20"/>
        </w:rPr>
        <w:t>predisposizione modulo per dichiarazione, ai sensi degli artt. 46 e 47 del DPR n. 445/2000 da</w:t>
      </w:r>
      <w:r w:rsidRPr="00EF2592">
        <w:rPr>
          <w:rFonts w:ascii="Courier New" w:hAnsi="Courier New" w:cs="Courier New"/>
          <w:bCs/>
          <w:sz w:val="20"/>
          <w:szCs w:val="20"/>
        </w:rPr>
        <w:t xml:space="preserve"> compilare e sottoscrivere a cura dei candidati, </w:t>
      </w:r>
      <w:r w:rsidRPr="00EF2592">
        <w:rPr>
          <w:rFonts w:ascii="Courier New" w:hAnsi="Courier New" w:cs="Courier New"/>
          <w:sz w:val="20"/>
          <w:szCs w:val="20"/>
        </w:rPr>
        <w:t>con cui si certifica di non essere sottoposti alla misura dell’isolamento come misura di prevenzione della diffusione del contagio da Covid-19</w:t>
      </w:r>
    </w:p>
    <w:p w14:paraId="0667A5B0" w14:textId="16128AE1" w:rsidR="00EF2592" w:rsidRPr="00EF2592" w:rsidRDefault="00EF2592" w:rsidP="00EF2592">
      <w:pPr>
        <w:pStyle w:val="Paragrafoelenco"/>
        <w:numPr>
          <w:ilvl w:val="0"/>
          <w:numId w:val="8"/>
        </w:numPr>
        <w:tabs>
          <w:tab w:val="left" w:pos="284"/>
        </w:tabs>
        <w:spacing w:before="57"/>
        <w:ind w:right="126"/>
        <w:jc w:val="both"/>
        <w:rPr>
          <w:rFonts w:ascii="Courier New" w:hAnsi="Courier New" w:cs="Courier New"/>
          <w:sz w:val="20"/>
          <w:szCs w:val="20"/>
        </w:rPr>
      </w:pPr>
      <w:r w:rsidRPr="00EF2592">
        <w:rPr>
          <w:rFonts w:ascii="Courier New" w:hAnsi="Courier New" w:cs="Courier New"/>
          <w:sz w:val="20"/>
          <w:szCs w:val="20"/>
        </w:rPr>
        <w:t>consegna ai candidati di mascherine FFP2;</w:t>
      </w:r>
    </w:p>
    <w:p w14:paraId="5E4BDA62" w14:textId="26BEED98" w:rsidR="00EF2592" w:rsidRPr="00EF2592" w:rsidRDefault="00EF2592" w:rsidP="00EF2592">
      <w:pPr>
        <w:tabs>
          <w:tab w:val="left" w:pos="284"/>
        </w:tabs>
        <w:spacing w:before="55"/>
        <w:ind w:right="128"/>
        <w:jc w:val="both"/>
        <w:rPr>
          <w:rFonts w:ascii="Courier New" w:eastAsia="Times New Roman" w:hAnsi="Courier New" w:cs="Courier New"/>
          <w:sz w:val="20"/>
          <w:szCs w:val="20"/>
          <w:lang w:eastAsia="it-IT" w:bidi="it-IT"/>
        </w:rPr>
      </w:pPr>
      <w:r w:rsidRPr="00EF2592">
        <w:rPr>
          <w:rFonts w:ascii="Courier New" w:hAnsi="Courier New" w:cs="Courier New"/>
          <w:sz w:val="20"/>
          <w:szCs w:val="20"/>
        </w:rPr>
        <w:t>I</w:t>
      </w:r>
      <w:r w:rsidR="00EC1017" w:rsidRPr="00EF2592">
        <w:rPr>
          <w:rFonts w:ascii="Courier New" w:hAnsi="Courier New" w:cs="Courier New"/>
          <w:sz w:val="20"/>
          <w:szCs w:val="20"/>
        </w:rPr>
        <w:t>n considerazione del limitato numero di candidati ammessi alla selezione non si ritiene necessaria l’</w:t>
      </w:r>
      <w:r w:rsidR="00813442" w:rsidRPr="00EF2592">
        <w:rPr>
          <w:rFonts w:ascii="Courier New" w:hAnsi="Courier New" w:cs="Courier New"/>
          <w:sz w:val="20"/>
          <w:szCs w:val="20"/>
        </w:rPr>
        <w:t>individuazione d</w:t>
      </w:r>
      <w:r w:rsidR="00EC1017" w:rsidRPr="00EF2592">
        <w:rPr>
          <w:rFonts w:ascii="Courier New" w:hAnsi="Courier New" w:cs="Courier New"/>
          <w:sz w:val="20"/>
          <w:szCs w:val="20"/>
        </w:rPr>
        <w:t>i ulteriore personale</w:t>
      </w:r>
      <w:r w:rsidRPr="00EF2592">
        <w:rPr>
          <w:rFonts w:ascii="Courier New" w:hAnsi="Courier New" w:cs="Courier New"/>
          <w:sz w:val="20"/>
          <w:szCs w:val="20"/>
        </w:rPr>
        <w:t xml:space="preserve"> a supporto dei</w:t>
      </w:r>
      <w:r w:rsidR="00EC1017" w:rsidRPr="00EF2592">
        <w:rPr>
          <w:rFonts w:ascii="Courier New" w:hAnsi="Courier New" w:cs="Courier New"/>
          <w:sz w:val="20"/>
          <w:szCs w:val="20"/>
        </w:rPr>
        <w:t xml:space="preserve"> componenti della commissione</w:t>
      </w:r>
      <w:r w:rsidRPr="00EF2592">
        <w:rPr>
          <w:rFonts w:ascii="Courier New" w:eastAsia="Times New Roman" w:hAnsi="Courier New" w:cs="Courier New"/>
          <w:sz w:val="20"/>
          <w:szCs w:val="20"/>
          <w:lang w:eastAsia="it-IT" w:bidi="it-IT"/>
        </w:rPr>
        <w:t xml:space="preserve"> per le operazioni di identificazione e controllo durante le prove.</w:t>
      </w:r>
      <w:r w:rsidR="00813442" w:rsidRPr="00EF2592">
        <w:rPr>
          <w:rFonts w:ascii="Courier New" w:eastAsia="Times New Roman" w:hAnsi="Courier New" w:cs="Courier New"/>
          <w:sz w:val="20"/>
          <w:szCs w:val="20"/>
          <w:lang w:eastAsia="it-IT" w:bidi="it-IT"/>
        </w:rPr>
        <w:t xml:space="preserve"> </w:t>
      </w:r>
    </w:p>
    <w:p w14:paraId="48312A74" w14:textId="77777777" w:rsidR="00813442" w:rsidRPr="00E3515E" w:rsidRDefault="00813442" w:rsidP="00813442">
      <w:pPr>
        <w:pStyle w:val="Corpotesto"/>
        <w:spacing w:before="2"/>
        <w:rPr>
          <w:rFonts w:ascii="Courier New" w:hAnsi="Courier New" w:cs="Courier New"/>
          <w:sz w:val="20"/>
          <w:szCs w:val="20"/>
        </w:rPr>
      </w:pPr>
    </w:p>
    <w:p w14:paraId="213681F4" w14:textId="77777777" w:rsidR="00813442" w:rsidRPr="00E3515E" w:rsidRDefault="00813442" w:rsidP="00813442">
      <w:pPr>
        <w:pStyle w:val="Titolo1"/>
        <w:spacing w:before="90"/>
        <w:rPr>
          <w:rFonts w:ascii="Courier New" w:hAnsi="Courier New" w:cs="Courier New"/>
          <w:sz w:val="20"/>
          <w:szCs w:val="20"/>
        </w:rPr>
      </w:pPr>
      <w:r w:rsidRPr="00E3515E">
        <w:rPr>
          <w:rFonts w:ascii="Courier New" w:hAnsi="Courier New" w:cs="Courier New"/>
          <w:sz w:val="20"/>
          <w:szCs w:val="20"/>
          <w:u w:val="thick"/>
        </w:rPr>
        <w:t>PRESCRIZIONI PER I CANDIDATI</w:t>
      </w:r>
      <w:r w:rsidRPr="00E3515E">
        <w:rPr>
          <w:rFonts w:ascii="Courier New" w:hAnsi="Courier New" w:cs="Courier New"/>
          <w:sz w:val="20"/>
          <w:szCs w:val="20"/>
        </w:rPr>
        <w:t>:</w:t>
      </w:r>
    </w:p>
    <w:p w14:paraId="43243100" w14:textId="4AA2C0C8" w:rsidR="00813442" w:rsidRPr="00E3515E" w:rsidRDefault="00813442" w:rsidP="00813442">
      <w:pPr>
        <w:spacing w:before="108" w:line="242" w:lineRule="auto"/>
        <w:ind w:left="112" w:right="127"/>
        <w:jc w:val="both"/>
        <w:rPr>
          <w:rFonts w:ascii="Courier New" w:hAnsi="Courier New" w:cs="Courier New"/>
          <w:b/>
          <w:sz w:val="20"/>
          <w:szCs w:val="20"/>
        </w:rPr>
      </w:pPr>
      <w:r w:rsidRPr="00E3515E">
        <w:rPr>
          <w:rFonts w:ascii="Courier New" w:hAnsi="Courier New" w:cs="Courier New"/>
          <w:sz w:val="20"/>
          <w:szCs w:val="20"/>
        </w:rPr>
        <w:t xml:space="preserve">I candidati devono acquisire, prima dello svolgimento delle singole prove d'esame, piena conoscenza </w:t>
      </w:r>
      <w:r w:rsidRPr="00EF2592">
        <w:rPr>
          <w:rFonts w:ascii="Courier New" w:hAnsi="Courier New" w:cs="Courier New"/>
          <w:bCs/>
          <w:sz w:val="20"/>
          <w:szCs w:val="20"/>
        </w:rPr>
        <w:t>delle misure adottate ed i comportamenti da tenere in tale sede e contenuti nel presente Piano Operativo</w:t>
      </w:r>
      <w:r w:rsidRPr="00E3515E">
        <w:rPr>
          <w:rFonts w:ascii="Courier New" w:hAnsi="Courier New" w:cs="Courier New"/>
          <w:b/>
          <w:spacing w:val="-3"/>
          <w:sz w:val="20"/>
          <w:szCs w:val="20"/>
        </w:rPr>
        <w:t>.</w:t>
      </w:r>
    </w:p>
    <w:p w14:paraId="5E78B227" w14:textId="77777777" w:rsidR="00813442" w:rsidRPr="00E3515E" w:rsidRDefault="00813442" w:rsidP="00813442">
      <w:pPr>
        <w:pStyle w:val="Corpotesto"/>
        <w:ind w:left="112" w:right="125"/>
        <w:jc w:val="both"/>
        <w:rPr>
          <w:rFonts w:ascii="Courier New" w:hAnsi="Courier New" w:cs="Courier New"/>
          <w:sz w:val="20"/>
          <w:szCs w:val="20"/>
        </w:rPr>
      </w:pPr>
      <w:r w:rsidRPr="00E3515E">
        <w:rPr>
          <w:rFonts w:ascii="Courier New" w:hAnsi="Courier New" w:cs="Courier New"/>
          <w:sz w:val="20"/>
          <w:szCs w:val="20"/>
        </w:rPr>
        <w:t>I candidati devono presentarsi soli e senza alcun tipo di bagaglio (salvo situazioni eccezionali da documentare).</w:t>
      </w:r>
    </w:p>
    <w:p w14:paraId="5757643F" w14:textId="77777777" w:rsidR="00813442" w:rsidRPr="00EF2592" w:rsidRDefault="00813442" w:rsidP="00813442">
      <w:pPr>
        <w:ind w:left="112" w:right="124"/>
        <w:jc w:val="both"/>
        <w:rPr>
          <w:rFonts w:ascii="Courier New" w:hAnsi="Courier New" w:cs="Courier New"/>
          <w:sz w:val="20"/>
          <w:szCs w:val="20"/>
        </w:rPr>
      </w:pPr>
      <w:r w:rsidRPr="00EF2592">
        <w:rPr>
          <w:rFonts w:ascii="Courier New" w:hAnsi="Courier New" w:cs="Courier New"/>
          <w:bCs/>
          <w:sz w:val="20"/>
          <w:szCs w:val="20"/>
        </w:rPr>
        <w:t xml:space="preserve">Devono sottoscrivere, a pena di inibizione dell’ingresso, apposita dichiarazione ai sensi degli artt. 46 e 47 del DPR n. 445/2000, autocertificando di non essere sottoposti alla misura dell’isolamento come misura di prevenzione della diffusione del contagio da Covid-19 </w:t>
      </w:r>
      <w:r w:rsidRPr="00EF2592">
        <w:rPr>
          <w:rFonts w:ascii="Courier New" w:hAnsi="Courier New" w:cs="Courier New"/>
          <w:bCs/>
          <w:i/>
          <w:sz w:val="20"/>
          <w:szCs w:val="20"/>
        </w:rPr>
        <w:t xml:space="preserve">(Vedi Allegato) - </w:t>
      </w:r>
      <w:r w:rsidRPr="00EF2592">
        <w:rPr>
          <w:rFonts w:ascii="Courier New" w:hAnsi="Courier New" w:cs="Courier New"/>
          <w:bCs/>
          <w:sz w:val="20"/>
          <w:szCs w:val="20"/>
        </w:rPr>
        <w:t>A tal fine i candidati</w:t>
      </w:r>
      <w:r w:rsidRPr="00EF2592">
        <w:rPr>
          <w:rFonts w:ascii="Courier New" w:hAnsi="Courier New" w:cs="Courier New"/>
          <w:sz w:val="20"/>
          <w:szCs w:val="20"/>
        </w:rPr>
        <w:t xml:space="preserve"> sono tenuti ad utilizzare la modulistica presente nel sito istituzionale dell’Unione Montana e consegnarla, compilata e firmata, con allegata fotocopia del documento di identità personale in corso di validità al personale addetto ad effettuare le operazioni di riconoscimento.</w:t>
      </w:r>
    </w:p>
    <w:p w14:paraId="4EADBC2C" w14:textId="77777777" w:rsidR="00813442" w:rsidRPr="00EF2592" w:rsidRDefault="00813442" w:rsidP="00813442">
      <w:pPr>
        <w:ind w:left="112" w:right="126"/>
        <w:jc w:val="both"/>
        <w:rPr>
          <w:rFonts w:ascii="Courier New" w:hAnsi="Courier New" w:cs="Courier New"/>
          <w:bCs/>
          <w:sz w:val="20"/>
          <w:szCs w:val="20"/>
        </w:rPr>
      </w:pPr>
      <w:r w:rsidRPr="00EF2592">
        <w:rPr>
          <w:rFonts w:ascii="Courier New" w:hAnsi="Courier New" w:cs="Courier New"/>
          <w:bCs/>
          <w:sz w:val="20"/>
          <w:szCs w:val="20"/>
        </w:rPr>
        <w:t>Devono indossare obbligatoriamente, dal momento dell’accesso all’area della selezione e sino all’uscita, le mascherine messe a disposizione dall’amministrazione organizzatrice (non è consentito l’uso di mascherine in possesso del</w:t>
      </w:r>
      <w:r w:rsidRPr="00EF2592">
        <w:rPr>
          <w:rFonts w:ascii="Courier New" w:hAnsi="Courier New" w:cs="Courier New"/>
          <w:bCs/>
          <w:spacing w:val="-2"/>
          <w:sz w:val="20"/>
          <w:szCs w:val="20"/>
        </w:rPr>
        <w:t xml:space="preserve"> </w:t>
      </w:r>
      <w:r w:rsidRPr="00EF2592">
        <w:rPr>
          <w:rFonts w:ascii="Courier New" w:hAnsi="Courier New" w:cs="Courier New"/>
          <w:bCs/>
          <w:sz w:val="20"/>
          <w:szCs w:val="20"/>
        </w:rPr>
        <w:t>candidato).</w:t>
      </w:r>
    </w:p>
    <w:p w14:paraId="7A18C46A" w14:textId="77777777" w:rsidR="00813442" w:rsidRPr="00E3515E" w:rsidRDefault="00813442" w:rsidP="00EF2592">
      <w:pPr>
        <w:pStyle w:val="Corpotesto"/>
        <w:ind w:left="112" w:right="128"/>
        <w:jc w:val="both"/>
        <w:rPr>
          <w:rFonts w:ascii="Courier New" w:hAnsi="Courier New" w:cs="Courier New"/>
          <w:sz w:val="20"/>
          <w:szCs w:val="20"/>
        </w:rPr>
      </w:pPr>
      <w:r w:rsidRPr="00E3515E">
        <w:rPr>
          <w:rFonts w:ascii="Courier New" w:hAnsi="Courier New" w:cs="Courier New"/>
          <w:sz w:val="20"/>
          <w:szCs w:val="20"/>
        </w:rPr>
        <w:t xml:space="preserve">Quando accedono all’area della selezione devono igienizzarsi le mani utilizzando il dispenser e immettersi nel percorso finalizzato a raggiungere la postazione </w:t>
      </w:r>
      <w:r w:rsidRPr="00E3515E">
        <w:rPr>
          <w:rFonts w:ascii="Courier New" w:hAnsi="Courier New" w:cs="Courier New"/>
          <w:sz w:val="20"/>
          <w:szCs w:val="20"/>
        </w:rPr>
        <w:lastRenderedPageBreak/>
        <w:t>degli addetti alla identificazione.</w:t>
      </w:r>
    </w:p>
    <w:p w14:paraId="23340DF2" w14:textId="77777777" w:rsidR="00813442" w:rsidRPr="00EF2592" w:rsidRDefault="00813442" w:rsidP="00EF2592">
      <w:pPr>
        <w:spacing w:line="237" w:lineRule="auto"/>
        <w:ind w:left="112" w:right="126"/>
        <w:jc w:val="both"/>
        <w:rPr>
          <w:rFonts w:ascii="Courier New" w:hAnsi="Courier New" w:cs="Courier New"/>
          <w:bCs/>
          <w:sz w:val="20"/>
          <w:szCs w:val="20"/>
        </w:rPr>
      </w:pPr>
      <w:r w:rsidRPr="00EF2592">
        <w:rPr>
          <w:rFonts w:ascii="Courier New" w:hAnsi="Courier New" w:cs="Courier New"/>
          <w:bCs/>
          <w:sz w:val="20"/>
          <w:szCs w:val="20"/>
        </w:rPr>
        <w:t>Devono igienizzarsi le mani prima e dopo le operazioni di identificazione e/o consegna e/o ricezione di materiale concorsuale. La consegna o il ritiro devono avvenire mediante deposito e consegna su un piano di appoggio.</w:t>
      </w:r>
    </w:p>
    <w:p w14:paraId="1F07C513" w14:textId="77777777" w:rsidR="00813442" w:rsidRPr="00EF2592" w:rsidRDefault="00813442" w:rsidP="00EF2592">
      <w:pPr>
        <w:ind w:left="112" w:right="126"/>
        <w:jc w:val="both"/>
        <w:rPr>
          <w:rFonts w:ascii="Courier New" w:hAnsi="Courier New" w:cs="Courier New"/>
          <w:bCs/>
          <w:sz w:val="20"/>
          <w:szCs w:val="20"/>
        </w:rPr>
      </w:pPr>
      <w:r w:rsidRPr="00EF2592">
        <w:rPr>
          <w:rFonts w:ascii="Courier New" w:hAnsi="Courier New" w:cs="Courier New"/>
          <w:bCs/>
          <w:sz w:val="20"/>
          <w:szCs w:val="20"/>
        </w:rPr>
        <w:t>Devono avvalersi, per le operazioni di identificazione e la prova del concorso, di penne fornite dall’amministrazione.</w:t>
      </w:r>
    </w:p>
    <w:p w14:paraId="08201A4F" w14:textId="60CAA873" w:rsidR="00813442" w:rsidRPr="00EF2592" w:rsidRDefault="00813442" w:rsidP="00EF2592">
      <w:pPr>
        <w:ind w:left="112" w:right="124"/>
        <w:jc w:val="both"/>
        <w:rPr>
          <w:rFonts w:ascii="Courier New" w:hAnsi="Courier New" w:cs="Courier New"/>
          <w:bCs/>
          <w:sz w:val="20"/>
          <w:szCs w:val="20"/>
        </w:rPr>
      </w:pPr>
      <w:r w:rsidRPr="00EF2592">
        <w:rPr>
          <w:rFonts w:ascii="Courier New" w:hAnsi="Courier New" w:cs="Courier New"/>
          <w:bCs/>
          <w:sz w:val="20"/>
          <w:szCs w:val="20"/>
        </w:rPr>
        <w:t>Una volta raggiunta la postazione loro assegnata, dovranno rimanere seduti per tutto il periodo antecedente alla prova, quello della prova e dopo la consegna dell’elaborato, finché non saranno autorizzati all’uscita.</w:t>
      </w:r>
    </w:p>
    <w:p w14:paraId="13D44585" w14:textId="77777777" w:rsidR="00813442" w:rsidRPr="00E3515E" w:rsidRDefault="00813442" w:rsidP="00EF2592">
      <w:pPr>
        <w:pStyle w:val="Corpotesto"/>
        <w:spacing w:before="90"/>
        <w:ind w:left="112"/>
        <w:jc w:val="both"/>
        <w:rPr>
          <w:rFonts w:ascii="Courier New" w:hAnsi="Courier New" w:cs="Courier New"/>
          <w:sz w:val="20"/>
          <w:szCs w:val="20"/>
        </w:rPr>
      </w:pPr>
      <w:r w:rsidRPr="00E3515E">
        <w:rPr>
          <w:rFonts w:ascii="Courier New" w:hAnsi="Courier New" w:cs="Courier New"/>
          <w:sz w:val="20"/>
          <w:szCs w:val="20"/>
        </w:rPr>
        <w:t>L’allontanamento dalla postazione è consentito solo per recarsi ai servizi igienici o per altri motivi indifferibili.</w:t>
      </w:r>
    </w:p>
    <w:p w14:paraId="517BBE2E" w14:textId="77777777" w:rsidR="00813442" w:rsidRPr="00E3515E" w:rsidRDefault="00813442" w:rsidP="00EF2592">
      <w:pPr>
        <w:pStyle w:val="Corpotesto"/>
        <w:spacing w:before="90"/>
        <w:ind w:left="112"/>
        <w:jc w:val="both"/>
        <w:rPr>
          <w:rFonts w:ascii="Courier New" w:eastAsiaTheme="minorHAnsi" w:hAnsi="Courier New" w:cs="Courier New"/>
          <w:sz w:val="20"/>
          <w:szCs w:val="20"/>
        </w:rPr>
      </w:pPr>
      <w:r w:rsidRPr="00E3515E">
        <w:rPr>
          <w:rFonts w:ascii="Courier New" w:eastAsia="TimesNewRomanPSMT" w:hAnsi="Courier New" w:cs="Courier New"/>
          <w:sz w:val="20"/>
          <w:szCs w:val="20"/>
        </w:rPr>
        <w:t xml:space="preserve">Per </w:t>
      </w:r>
      <w:r w:rsidRPr="00E3515E">
        <w:rPr>
          <w:rFonts w:ascii="Courier New" w:hAnsi="Courier New" w:cs="Courier New"/>
          <w:sz w:val="20"/>
          <w:szCs w:val="20"/>
        </w:rPr>
        <w:t>l’intera</w:t>
      </w:r>
      <w:r w:rsidRPr="00E3515E">
        <w:rPr>
          <w:rFonts w:ascii="Courier New" w:eastAsia="TimesNewRomanPSMT" w:hAnsi="Courier New" w:cs="Courier New"/>
          <w:sz w:val="20"/>
          <w:szCs w:val="20"/>
        </w:rPr>
        <w:t xml:space="preserve"> durata della prova i candidati devono obbligatoriamente mantenere </w:t>
      </w:r>
      <w:r w:rsidRPr="00E3515E">
        <w:rPr>
          <w:rFonts w:ascii="Courier New" w:eastAsiaTheme="minorHAnsi" w:hAnsi="Courier New" w:cs="Courier New"/>
          <w:sz w:val="20"/>
          <w:szCs w:val="20"/>
        </w:rPr>
        <w:t xml:space="preserve">il facciale filtrante FFP2. </w:t>
      </w:r>
    </w:p>
    <w:p w14:paraId="133BD3C3" w14:textId="77777777" w:rsidR="00813442" w:rsidRPr="00E3515E" w:rsidRDefault="00813442" w:rsidP="00EF2592">
      <w:pPr>
        <w:pStyle w:val="Corpotesto"/>
        <w:spacing w:before="90"/>
        <w:ind w:left="112"/>
        <w:jc w:val="both"/>
        <w:rPr>
          <w:rFonts w:ascii="Courier New" w:eastAsiaTheme="minorHAnsi" w:hAnsi="Courier New" w:cs="Courier New"/>
          <w:sz w:val="20"/>
          <w:szCs w:val="20"/>
        </w:rPr>
      </w:pPr>
      <w:r w:rsidRPr="00E3515E">
        <w:rPr>
          <w:rFonts w:ascii="Courier New" w:eastAsiaTheme="minorHAnsi" w:hAnsi="Courier New" w:cs="Courier New"/>
          <w:sz w:val="20"/>
          <w:szCs w:val="20"/>
        </w:rPr>
        <w:t>Deve essere vietato il consumo di alimenti a eccezione delle bevande, di cui i candidati potranno munirsi preventivamente.</w:t>
      </w:r>
    </w:p>
    <w:p w14:paraId="7937ACA3" w14:textId="77777777" w:rsidR="00813442" w:rsidRPr="00E3515E" w:rsidRDefault="00813442" w:rsidP="00EF2592">
      <w:pPr>
        <w:pStyle w:val="Corpotesto"/>
        <w:spacing w:before="90"/>
        <w:ind w:left="112"/>
        <w:jc w:val="both"/>
        <w:rPr>
          <w:rFonts w:ascii="Courier New" w:eastAsiaTheme="minorHAnsi" w:hAnsi="Courier New" w:cs="Courier New"/>
          <w:sz w:val="20"/>
          <w:szCs w:val="20"/>
        </w:rPr>
      </w:pPr>
      <w:r w:rsidRPr="00E3515E">
        <w:rPr>
          <w:rFonts w:ascii="Courier New" w:eastAsiaTheme="minorHAnsi" w:hAnsi="Courier New" w:cs="Courier New"/>
          <w:sz w:val="20"/>
          <w:szCs w:val="20"/>
        </w:rPr>
        <w:t>Durante le prove gli addetti al controllo dovranno sempre essere muniti di facciale filtrante, circolare solo nelle aree e nei percorsi indicati ed evitare di permanere in prossimità dei candidati a distanze inferiori a 1,00 metri.</w:t>
      </w:r>
    </w:p>
    <w:p w14:paraId="67E6F062" w14:textId="77777777" w:rsidR="00813442" w:rsidRPr="00E3515E" w:rsidRDefault="00813442" w:rsidP="00813442">
      <w:pPr>
        <w:pStyle w:val="Corpotesto"/>
        <w:spacing w:before="10"/>
        <w:rPr>
          <w:rFonts w:ascii="Courier New" w:hAnsi="Courier New" w:cs="Courier New"/>
          <w:sz w:val="20"/>
          <w:szCs w:val="20"/>
        </w:rPr>
      </w:pPr>
    </w:p>
    <w:p w14:paraId="0E38D128" w14:textId="77777777" w:rsidR="00EF2592" w:rsidRPr="003B1B48" w:rsidRDefault="00EF2592" w:rsidP="00813442">
      <w:pPr>
        <w:adjustRightInd w:val="0"/>
        <w:rPr>
          <w:rFonts w:ascii="Courier New" w:hAnsi="Courier New" w:cs="Courier New"/>
          <w:color w:val="000000"/>
          <w:sz w:val="16"/>
          <w:szCs w:val="16"/>
        </w:rPr>
      </w:pPr>
    </w:p>
    <w:p w14:paraId="6A8BD0CC" w14:textId="66D1806D" w:rsidR="00EF2592" w:rsidRPr="00EF2592" w:rsidRDefault="00EF2592" w:rsidP="00813442">
      <w:pPr>
        <w:adjustRightInd w:val="0"/>
        <w:rPr>
          <w:rFonts w:ascii="Courier New" w:hAnsi="Courier New" w:cs="Courier New"/>
          <w:b/>
          <w:bCs/>
          <w:color w:val="000000"/>
          <w:sz w:val="20"/>
          <w:szCs w:val="20"/>
          <w:u w:val="single"/>
        </w:rPr>
      </w:pPr>
      <w:r w:rsidRPr="00EF2592">
        <w:rPr>
          <w:rFonts w:ascii="Courier New" w:hAnsi="Courier New" w:cs="Courier New"/>
          <w:b/>
          <w:bCs/>
          <w:color w:val="000000"/>
          <w:sz w:val="20"/>
          <w:szCs w:val="20"/>
          <w:u w:val="single"/>
        </w:rPr>
        <w:t>PRESCRIZIONI PER I MEMBRI DELLA COMMISSIONE</w:t>
      </w:r>
    </w:p>
    <w:p w14:paraId="5DF5858C" w14:textId="45B14214" w:rsidR="00813442" w:rsidRPr="00E3515E" w:rsidRDefault="00813442" w:rsidP="00632BF4">
      <w:pPr>
        <w:adjustRightInd w:val="0"/>
        <w:jc w:val="both"/>
        <w:rPr>
          <w:rFonts w:ascii="Courier New" w:hAnsi="Courier New" w:cs="Courier New"/>
          <w:color w:val="000000"/>
          <w:sz w:val="20"/>
          <w:szCs w:val="20"/>
        </w:rPr>
      </w:pPr>
      <w:r w:rsidRPr="00E3515E">
        <w:rPr>
          <w:rFonts w:ascii="Courier New" w:hAnsi="Courier New" w:cs="Courier New"/>
          <w:color w:val="000000"/>
          <w:sz w:val="20"/>
          <w:szCs w:val="20"/>
        </w:rPr>
        <w:t>I</w:t>
      </w:r>
      <w:r w:rsidR="00EF2592">
        <w:rPr>
          <w:rFonts w:ascii="Courier New" w:hAnsi="Courier New" w:cs="Courier New"/>
          <w:color w:val="000000"/>
          <w:sz w:val="20"/>
          <w:szCs w:val="20"/>
        </w:rPr>
        <w:t xml:space="preserve"> </w:t>
      </w:r>
      <w:r w:rsidRPr="00E3515E">
        <w:rPr>
          <w:rFonts w:ascii="Courier New" w:hAnsi="Courier New" w:cs="Courier New"/>
          <w:color w:val="000000"/>
          <w:sz w:val="20"/>
          <w:szCs w:val="20"/>
        </w:rPr>
        <w:t>membri dell</w:t>
      </w:r>
      <w:r w:rsidR="00EF2592">
        <w:rPr>
          <w:rFonts w:ascii="Courier New" w:hAnsi="Courier New" w:cs="Courier New"/>
          <w:color w:val="000000"/>
          <w:sz w:val="20"/>
          <w:szCs w:val="20"/>
        </w:rPr>
        <w:t>a</w:t>
      </w:r>
      <w:r w:rsidRPr="00E3515E">
        <w:rPr>
          <w:rFonts w:ascii="Courier New" w:hAnsi="Courier New" w:cs="Courier New"/>
          <w:color w:val="000000"/>
          <w:sz w:val="20"/>
          <w:szCs w:val="20"/>
        </w:rPr>
        <w:t xml:space="preserve"> commission</w:t>
      </w:r>
      <w:r w:rsidR="00EF2592">
        <w:rPr>
          <w:rFonts w:ascii="Courier New" w:hAnsi="Courier New" w:cs="Courier New"/>
          <w:color w:val="000000"/>
          <w:sz w:val="20"/>
          <w:szCs w:val="20"/>
        </w:rPr>
        <w:t>e</w:t>
      </w:r>
      <w:r w:rsidRPr="00E3515E">
        <w:rPr>
          <w:rFonts w:ascii="Courier New" w:hAnsi="Courier New" w:cs="Courier New"/>
          <w:color w:val="000000"/>
          <w:sz w:val="20"/>
          <w:szCs w:val="20"/>
        </w:rPr>
        <w:t xml:space="preserve"> esaminatric</w:t>
      </w:r>
      <w:r w:rsidR="00EF2592">
        <w:rPr>
          <w:rFonts w:ascii="Courier New" w:hAnsi="Courier New" w:cs="Courier New"/>
          <w:color w:val="000000"/>
          <w:sz w:val="20"/>
          <w:szCs w:val="20"/>
        </w:rPr>
        <w:t>e</w:t>
      </w:r>
      <w:r w:rsidRPr="00E3515E">
        <w:rPr>
          <w:rFonts w:ascii="Courier New" w:hAnsi="Courier New" w:cs="Courier New"/>
          <w:color w:val="000000"/>
          <w:sz w:val="20"/>
          <w:szCs w:val="20"/>
        </w:rPr>
        <w:t xml:space="preserve"> devono </w:t>
      </w:r>
      <w:r w:rsidRPr="00E3515E">
        <w:rPr>
          <w:rFonts w:ascii="Courier New" w:hAnsi="Courier New" w:cs="Courier New"/>
          <w:sz w:val="20"/>
          <w:szCs w:val="20"/>
        </w:rPr>
        <w:t>sottoscrivere, a pena di inibizione dell’ingresso, apposita dichiarazione ai sensi degli artt. 46 e 47 del DPR n. 445/2000, autocertificando di non essere sottoposti alla misura dell’isolamento come misura di prevenzione della diffusione del contagio da Covid-19</w:t>
      </w:r>
      <w:r w:rsidR="00CD5564">
        <w:rPr>
          <w:rFonts w:ascii="Courier New" w:hAnsi="Courier New" w:cs="Courier New"/>
          <w:b/>
          <w:i/>
          <w:spacing w:val="-7"/>
          <w:sz w:val="20"/>
          <w:szCs w:val="20"/>
        </w:rPr>
        <w:t>.</w:t>
      </w:r>
    </w:p>
    <w:p w14:paraId="2CEAECE2" w14:textId="1DB55F2E" w:rsidR="00813442" w:rsidRPr="00E3515E" w:rsidRDefault="00813442" w:rsidP="00632BF4">
      <w:pPr>
        <w:pStyle w:val="Corpotesto"/>
        <w:spacing w:before="57"/>
        <w:jc w:val="both"/>
        <w:rPr>
          <w:rFonts w:ascii="Courier New" w:hAnsi="Courier New" w:cs="Courier New"/>
          <w:sz w:val="20"/>
          <w:szCs w:val="20"/>
        </w:rPr>
      </w:pPr>
      <w:r w:rsidRPr="00E3515E">
        <w:rPr>
          <w:rFonts w:ascii="Courier New" w:hAnsi="Courier New" w:cs="Courier New"/>
          <w:sz w:val="20"/>
          <w:szCs w:val="20"/>
        </w:rPr>
        <w:t>Dev</w:t>
      </w:r>
      <w:r w:rsidR="00632BF4">
        <w:rPr>
          <w:rFonts w:ascii="Courier New" w:hAnsi="Courier New" w:cs="Courier New"/>
          <w:sz w:val="20"/>
          <w:szCs w:val="20"/>
        </w:rPr>
        <w:t>ono</w:t>
      </w:r>
      <w:r w:rsidRPr="00E3515E">
        <w:rPr>
          <w:rFonts w:ascii="Courier New" w:hAnsi="Courier New" w:cs="Courier New"/>
          <w:sz w:val="20"/>
          <w:szCs w:val="20"/>
        </w:rPr>
        <w:t xml:space="preserve"> provvedere all'igienizzazione adeguata delle mani prima di accedere all’area della selezione.</w:t>
      </w:r>
    </w:p>
    <w:p w14:paraId="4B8E7118" w14:textId="7E9E5326" w:rsidR="00813442" w:rsidRPr="00E3515E" w:rsidRDefault="00813442" w:rsidP="00EF1198">
      <w:pPr>
        <w:pStyle w:val="Corpotesto"/>
        <w:spacing w:before="58"/>
        <w:ind w:right="-1"/>
        <w:jc w:val="both"/>
        <w:rPr>
          <w:rFonts w:ascii="Courier New" w:hAnsi="Courier New" w:cs="Courier New"/>
          <w:sz w:val="20"/>
          <w:szCs w:val="20"/>
        </w:rPr>
      </w:pPr>
      <w:r w:rsidRPr="00E3515E">
        <w:rPr>
          <w:rFonts w:ascii="Courier New" w:hAnsi="Courier New" w:cs="Courier New"/>
          <w:sz w:val="20"/>
          <w:szCs w:val="20"/>
        </w:rPr>
        <w:t>Nel corso di svolgimento della prova selettiva, dev</w:t>
      </w:r>
      <w:r w:rsidR="00632BF4">
        <w:rPr>
          <w:rFonts w:ascii="Courier New" w:hAnsi="Courier New" w:cs="Courier New"/>
          <w:sz w:val="20"/>
          <w:szCs w:val="20"/>
        </w:rPr>
        <w:t>ono</w:t>
      </w:r>
      <w:r w:rsidRPr="00E3515E">
        <w:rPr>
          <w:rFonts w:ascii="Courier New" w:hAnsi="Courier New" w:cs="Courier New"/>
          <w:sz w:val="20"/>
          <w:szCs w:val="20"/>
        </w:rPr>
        <w:t xml:space="preserve"> effettuare l'igienizzazione frequente ed accurata delle mani.</w:t>
      </w:r>
    </w:p>
    <w:p w14:paraId="78D8DF99" w14:textId="63BAD26E" w:rsidR="00813442" w:rsidRPr="00E3515E" w:rsidRDefault="00813442" w:rsidP="00632BF4">
      <w:pPr>
        <w:adjustRightInd w:val="0"/>
        <w:jc w:val="both"/>
        <w:rPr>
          <w:rFonts w:ascii="Courier New" w:hAnsi="Courier New" w:cs="Courier New"/>
          <w:sz w:val="20"/>
          <w:szCs w:val="20"/>
        </w:rPr>
      </w:pPr>
      <w:r w:rsidRPr="00E3515E">
        <w:rPr>
          <w:rFonts w:ascii="Courier New" w:hAnsi="Courier New" w:cs="Courier New"/>
          <w:sz w:val="20"/>
          <w:szCs w:val="20"/>
        </w:rPr>
        <w:t>D</w:t>
      </w:r>
      <w:r w:rsidR="00632BF4">
        <w:rPr>
          <w:rFonts w:ascii="Courier New" w:hAnsi="Courier New" w:cs="Courier New"/>
          <w:sz w:val="20"/>
          <w:szCs w:val="20"/>
        </w:rPr>
        <w:t>evono</w:t>
      </w:r>
      <w:r w:rsidRPr="00E3515E">
        <w:rPr>
          <w:rFonts w:ascii="Courier New" w:hAnsi="Courier New" w:cs="Courier New"/>
          <w:sz w:val="20"/>
          <w:szCs w:val="20"/>
        </w:rPr>
        <w:t xml:space="preserve"> sempre </w:t>
      </w:r>
      <w:r w:rsidR="00632BF4">
        <w:rPr>
          <w:rFonts w:ascii="Courier New" w:hAnsi="Courier New" w:cs="Courier New"/>
          <w:sz w:val="20"/>
          <w:szCs w:val="20"/>
        </w:rPr>
        <w:t>indossare</w:t>
      </w:r>
      <w:r w:rsidRPr="00E3515E">
        <w:rPr>
          <w:rFonts w:ascii="Courier New" w:hAnsi="Courier New" w:cs="Courier New"/>
          <w:sz w:val="20"/>
          <w:szCs w:val="20"/>
        </w:rPr>
        <w:t xml:space="preserve"> </w:t>
      </w:r>
      <w:r w:rsidR="00632BF4">
        <w:rPr>
          <w:rFonts w:ascii="Courier New" w:hAnsi="Courier New" w:cs="Courier New"/>
          <w:sz w:val="20"/>
          <w:szCs w:val="20"/>
        </w:rPr>
        <w:t>la</w:t>
      </w:r>
      <w:r w:rsidRPr="00E3515E">
        <w:rPr>
          <w:rFonts w:ascii="Courier New" w:hAnsi="Courier New" w:cs="Courier New"/>
          <w:sz w:val="20"/>
          <w:szCs w:val="20"/>
        </w:rPr>
        <w:t xml:space="preserve"> mascherina tipo FFP2 per tutta la durata della prova selettiva e circolare solo nelle aree e nei percorsi indicati ed evitare di permanere in prossimità dei candidati a distanze inferiori a 1,00 metro.</w:t>
      </w:r>
    </w:p>
    <w:p w14:paraId="3306F56E" w14:textId="77777777" w:rsidR="00813442" w:rsidRPr="00E3515E" w:rsidRDefault="00813442" w:rsidP="00813442">
      <w:pPr>
        <w:pStyle w:val="Corpotesto"/>
        <w:rPr>
          <w:rFonts w:ascii="Courier New" w:hAnsi="Courier New" w:cs="Courier New"/>
          <w:sz w:val="20"/>
          <w:szCs w:val="20"/>
        </w:rPr>
      </w:pPr>
    </w:p>
    <w:p w14:paraId="2D0258C0" w14:textId="77777777" w:rsidR="00813442" w:rsidRPr="00E3515E" w:rsidRDefault="00813442" w:rsidP="00813442">
      <w:pPr>
        <w:pStyle w:val="Corpotesto"/>
        <w:tabs>
          <w:tab w:val="left" w:pos="10065"/>
        </w:tabs>
        <w:spacing w:before="5"/>
        <w:ind w:right="25"/>
        <w:jc w:val="center"/>
        <w:rPr>
          <w:rFonts w:ascii="Courier New" w:hAnsi="Courier New" w:cs="Courier New"/>
          <w:b/>
          <w:sz w:val="20"/>
          <w:szCs w:val="20"/>
          <w:u w:val="single"/>
        </w:rPr>
      </w:pPr>
      <w:r w:rsidRPr="00E3515E">
        <w:rPr>
          <w:rFonts w:ascii="Courier New" w:hAnsi="Courier New" w:cs="Courier New"/>
          <w:b/>
          <w:sz w:val="20"/>
          <w:szCs w:val="20"/>
          <w:u w:val="single"/>
        </w:rPr>
        <w:t>DICHIARAZIONE:</w:t>
      </w:r>
    </w:p>
    <w:p w14:paraId="4E1384C8" w14:textId="77777777" w:rsidR="00813442" w:rsidRPr="00E3515E" w:rsidRDefault="00813442" w:rsidP="00813442">
      <w:pPr>
        <w:pStyle w:val="Corpotesto"/>
        <w:tabs>
          <w:tab w:val="left" w:pos="10065"/>
        </w:tabs>
        <w:spacing w:before="5"/>
        <w:ind w:right="25"/>
        <w:jc w:val="center"/>
        <w:rPr>
          <w:rFonts w:ascii="Courier New" w:hAnsi="Courier New" w:cs="Courier New"/>
          <w:b/>
          <w:sz w:val="20"/>
          <w:szCs w:val="20"/>
          <w:u w:val="single"/>
        </w:rPr>
      </w:pPr>
    </w:p>
    <w:p w14:paraId="5DD9CDFD" w14:textId="4C69407B" w:rsidR="00813442" w:rsidRPr="00E3515E" w:rsidRDefault="00813442" w:rsidP="00813442">
      <w:pPr>
        <w:jc w:val="both"/>
        <w:rPr>
          <w:rFonts w:ascii="Courier New" w:hAnsi="Courier New" w:cs="Courier New"/>
          <w:sz w:val="20"/>
          <w:szCs w:val="20"/>
        </w:rPr>
      </w:pPr>
      <w:r w:rsidRPr="00E3515E">
        <w:rPr>
          <w:rFonts w:ascii="Courier New" w:hAnsi="Courier New" w:cs="Courier New"/>
          <w:sz w:val="20"/>
          <w:szCs w:val="20"/>
        </w:rPr>
        <w:t>Il sottoscritto</w:t>
      </w:r>
      <w:r w:rsidR="00CD5564">
        <w:rPr>
          <w:rFonts w:ascii="Courier New" w:hAnsi="Courier New" w:cs="Courier New"/>
          <w:sz w:val="20"/>
          <w:szCs w:val="20"/>
        </w:rPr>
        <w:t xml:space="preserve"> Piero Fraternale</w:t>
      </w:r>
      <w:r w:rsidRPr="00E3515E">
        <w:rPr>
          <w:rFonts w:ascii="Courier New" w:hAnsi="Courier New" w:cs="Courier New"/>
          <w:sz w:val="20"/>
          <w:szCs w:val="20"/>
        </w:rPr>
        <w:t xml:space="preserve">, in qualità di Dirigente Responsabile, DICHIARA, ai sensi degli artt. 46 e 47 del DPR 445/2000 e sotto la propria responsabilità, consapevole delle sanzioni penali, nel caso di dichiarazioni non veritiere, di formazione o uso di atti falsi, richiamate dall'art. 76 DPR 445/200, la piena </w:t>
      </w:r>
      <w:proofErr w:type="spellStart"/>
      <w:r w:rsidRPr="00E3515E">
        <w:rPr>
          <w:rFonts w:ascii="Courier New" w:hAnsi="Courier New" w:cs="Courier New"/>
          <w:sz w:val="20"/>
          <w:szCs w:val="20"/>
        </w:rPr>
        <w:t>ed</w:t>
      </w:r>
      <w:proofErr w:type="spellEnd"/>
      <w:r w:rsidRPr="00E3515E">
        <w:rPr>
          <w:rFonts w:ascii="Courier New" w:hAnsi="Courier New" w:cs="Courier New"/>
          <w:sz w:val="20"/>
          <w:szCs w:val="20"/>
        </w:rPr>
        <w:t xml:space="preserve"> incondizionata conformità delle misure organizzative di cui al presente piano, per lo svolgimento della procedura </w:t>
      </w:r>
      <w:r w:rsidR="00CD5564">
        <w:rPr>
          <w:rFonts w:ascii="Courier New" w:hAnsi="Courier New" w:cs="Courier New"/>
          <w:sz w:val="20"/>
          <w:szCs w:val="20"/>
        </w:rPr>
        <w:t>selettiva in oggetto al</w:t>
      </w:r>
      <w:r w:rsidRPr="00E3515E">
        <w:rPr>
          <w:rFonts w:ascii="Courier New" w:hAnsi="Courier New" w:cs="Courier New"/>
          <w:sz w:val="20"/>
          <w:szCs w:val="20"/>
        </w:rPr>
        <w:t>le prescrizioni del “Protocollo per lo svolgimento dei concorsi pubblici” di cui all’ordinanza del Ministro della Salute del 25/05/2022.</w:t>
      </w:r>
    </w:p>
    <w:p w14:paraId="07C03AE1" w14:textId="0B9E91F4" w:rsidR="00813442" w:rsidRDefault="00813442" w:rsidP="00813442">
      <w:pPr>
        <w:pStyle w:val="Corpotesto"/>
        <w:spacing w:before="1"/>
        <w:ind w:right="109"/>
        <w:jc w:val="both"/>
      </w:pPr>
      <w:r w:rsidRPr="00E3515E">
        <w:rPr>
          <w:rFonts w:ascii="Courier New" w:hAnsi="Courier New" w:cs="Courier New"/>
          <w:sz w:val="20"/>
          <w:szCs w:val="20"/>
          <w:lang w:bidi="ar-SA"/>
        </w:rPr>
        <w:t xml:space="preserve">Il presente Piano Operativo Specifico, nonché il </w:t>
      </w:r>
      <w:r w:rsidRPr="00E3515E">
        <w:rPr>
          <w:rFonts w:ascii="Courier New" w:hAnsi="Courier New" w:cs="Courier New"/>
          <w:sz w:val="20"/>
          <w:szCs w:val="20"/>
        </w:rPr>
        <w:t>“Protocollo per lo svolgimento dei concorsi pubblici” di cui all’ordinanza del Ministro della Salute del 25/05/2022</w:t>
      </w:r>
      <w:r w:rsidRPr="00E3515E">
        <w:rPr>
          <w:rFonts w:ascii="Courier New" w:hAnsi="Courier New" w:cs="Courier New"/>
          <w:sz w:val="20"/>
          <w:szCs w:val="20"/>
          <w:lang w:bidi="ar-SA"/>
        </w:rPr>
        <w:t xml:space="preserve">, sono pubblicati sul sito internet istituzionale di questo Ente al seguente </w:t>
      </w:r>
      <w:r w:rsidRPr="003B1B48">
        <w:rPr>
          <w:rFonts w:ascii="Courier New" w:hAnsi="Courier New" w:cs="Courier New"/>
          <w:sz w:val="20"/>
          <w:szCs w:val="20"/>
          <w:lang w:bidi="ar-SA"/>
        </w:rPr>
        <w:t>link:</w:t>
      </w:r>
      <w:r w:rsidR="003B1B48" w:rsidRPr="003B1B48">
        <w:t xml:space="preserve"> </w:t>
      </w:r>
      <w:hyperlink r:id="rId5" w:history="1">
        <w:r w:rsidR="003B1B48">
          <w:rPr>
            <w:rStyle w:val="Collegamentoipertestuale"/>
          </w:rPr>
          <w:t>Bandi di Concorso – Unione Montana del Catria e del Nerone (catrianerone.pu.it)</w:t>
        </w:r>
      </w:hyperlink>
    </w:p>
    <w:p w14:paraId="749F86A7" w14:textId="77777777" w:rsidR="00813442" w:rsidRPr="00E3515E" w:rsidRDefault="00813442" w:rsidP="00813442">
      <w:pPr>
        <w:pStyle w:val="Corpotesto"/>
        <w:spacing w:before="1"/>
        <w:ind w:right="109"/>
        <w:rPr>
          <w:rFonts w:ascii="Courier New" w:hAnsi="Courier New" w:cs="Courier New"/>
          <w:sz w:val="20"/>
          <w:szCs w:val="20"/>
          <w:lang w:bidi="ar-SA"/>
        </w:rPr>
      </w:pPr>
    </w:p>
    <w:p w14:paraId="26FDA85C" w14:textId="03C4BCB6" w:rsidR="00813442" w:rsidRPr="00E3515E" w:rsidRDefault="00CD5564" w:rsidP="003B1B48">
      <w:pPr>
        <w:spacing w:after="0"/>
        <w:rPr>
          <w:rFonts w:ascii="Courier New" w:hAnsi="Courier New" w:cs="Courier New"/>
          <w:sz w:val="20"/>
          <w:szCs w:val="20"/>
        </w:rPr>
      </w:pPr>
      <w:r>
        <w:rPr>
          <w:rFonts w:ascii="Courier New" w:hAnsi="Courier New" w:cs="Courier New"/>
          <w:sz w:val="20"/>
          <w:szCs w:val="20"/>
        </w:rPr>
        <w:t xml:space="preserve">Cagli, </w:t>
      </w:r>
      <w:r w:rsidR="003B1B48" w:rsidRPr="003B1B48">
        <w:rPr>
          <w:rFonts w:ascii="Courier New" w:hAnsi="Courier New" w:cs="Courier New"/>
          <w:sz w:val="20"/>
          <w:szCs w:val="20"/>
        </w:rPr>
        <w:t>12/10/2022</w:t>
      </w:r>
    </w:p>
    <w:p w14:paraId="6C309647" w14:textId="64633E8D" w:rsidR="00813442" w:rsidRPr="00E3515E" w:rsidRDefault="00813442" w:rsidP="00813442">
      <w:pPr>
        <w:pStyle w:val="Corpotesto"/>
        <w:ind w:left="5784"/>
        <w:rPr>
          <w:rFonts w:ascii="Courier New" w:hAnsi="Courier New" w:cs="Courier New"/>
          <w:sz w:val="20"/>
          <w:szCs w:val="20"/>
        </w:rPr>
      </w:pPr>
      <w:r w:rsidRPr="00E3515E">
        <w:rPr>
          <w:rFonts w:ascii="Courier New" w:hAnsi="Courier New" w:cs="Courier New"/>
          <w:sz w:val="20"/>
          <w:szCs w:val="20"/>
        </w:rPr>
        <w:t xml:space="preserve">  </w:t>
      </w:r>
      <w:r w:rsidR="00CD5564">
        <w:rPr>
          <w:rFonts w:ascii="Courier New" w:hAnsi="Courier New" w:cs="Courier New"/>
          <w:sz w:val="20"/>
          <w:szCs w:val="20"/>
        </w:rPr>
        <w:t xml:space="preserve">   </w:t>
      </w:r>
      <w:r w:rsidRPr="00E3515E">
        <w:rPr>
          <w:rFonts w:ascii="Courier New" w:hAnsi="Courier New" w:cs="Courier New"/>
          <w:sz w:val="20"/>
          <w:szCs w:val="20"/>
        </w:rPr>
        <w:t>IL DIRIGENTE</w:t>
      </w:r>
    </w:p>
    <w:p w14:paraId="1F021F3A" w14:textId="5C0E548E" w:rsidR="00813442" w:rsidRPr="00E3515E" w:rsidRDefault="00813442" w:rsidP="00813442">
      <w:pPr>
        <w:pStyle w:val="Corpotesto"/>
        <w:ind w:left="5784"/>
        <w:rPr>
          <w:rFonts w:ascii="Courier New" w:hAnsi="Courier New" w:cs="Courier New"/>
          <w:b/>
          <w:i/>
          <w:sz w:val="20"/>
          <w:szCs w:val="20"/>
        </w:rPr>
      </w:pPr>
      <w:r w:rsidRPr="00E3515E">
        <w:rPr>
          <w:rFonts w:ascii="Courier New" w:hAnsi="Courier New" w:cs="Courier New"/>
          <w:b/>
          <w:i/>
          <w:sz w:val="20"/>
          <w:szCs w:val="20"/>
        </w:rPr>
        <w:t xml:space="preserve">F.to Dr </w:t>
      </w:r>
      <w:r w:rsidR="00CD5564">
        <w:rPr>
          <w:rFonts w:ascii="Courier New" w:hAnsi="Courier New" w:cs="Courier New"/>
          <w:b/>
          <w:i/>
          <w:sz w:val="20"/>
          <w:szCs w:val="20"/>
        </w:rPr>
        <w:t>Piero Fraternale</w:t>
      </w:r>
    </w:p>
    <w:p w14:paraId="2F74AA3F" w14:textId="77777777" w:rsidR="00813442" w:rsidRPr="003B1B48" w:rsidRDefault="00813442" w:rsidP="00813442">
      <w:pPr>
        <w:pStyle w:val="Corpotesto"/>
        <w:rPr>
          <w:rFonts w:ascii="Courier New" w:hAnsi="Courier New" w:cs="Courier New"/>
          <w:sz w:val="10"/>
          <w:szCs w:val="10"/>
        </w:rPr>
      </w:pPr>
    </w:p>
    <w:p w14:paraId="057928A3" w14:textId="18179789" w:rsidR="00813442" w:rsidRPr="00E3515E" w:rsidRDefault="003B1B48" w:rsidP="00813442">
      <w:pPr>
        <w:pStyle w:val="Corpotesto"/>
        <w:ind w:left="112"/>
        <w:jc w:val="both"/>
        <w:rPr>
          <w:rFonts w:ascii="Courier New" w:hAnsi="Courier New" w:cs="Courier New"/>
          <w:sz w:val="20"/>
          <w:szCs w:val="20"/>
        </w:rPr>
      </w:pPr>
      <w:r>
        <w:rPr>
          <w:rFonts w:ascii="Courier New" w:hAnsi="Courier New" w:cs="Courier New"/>
          <w:sz w:val="20"/>
          <w:szCs w:val="20"/>
        </w:rPr>
        <w:t>S</w:t>
      </w:r>
      <w:r w:rsidR="00813442" w:rsidRPr="00E3515E">
        <w:rPr>
          <w:rFonts w:ascii="Courier New" w:hAnsi="Courier New" w:cs="Courier New"/>
          <w:sz w:val="20"/>
          <w:szCs w:val="20"/>
        </w:rPr>
        <w:t>i allega:</w:t>
      </w:r>
    </w:p>
    <w:p w14:paraId="12EF4A40" w14:textId="77777777" w:rsidR="00813442" w:rsidRPr="00E3515E" w:rsidRDefault="00813442" w:rsidP="00813442">
      <w:pPr>
        <w:pStyle w:val="Paragrafoelenco"/>
        <w:numPr>
          <w:ilvl w:val="0"/>
          <w:numId w:val="7"/>
        </w:numPr>
        <w:tabs>
          <w:tab w:val="left" w:pos="820"/>
          <w:tab w:val="left" w:pos="821"/>
        </w:tabs>
        <w:ind w:hanging="349"/>
        <w:rPr>
          <w:rFonts w:ascii="Courier New" w:hAnsi="Courier New" w:cs="Courier New"/>
          <w:sz w:val="20"/>
          <w:szCs w:val="20"/>
        </w:rPr>
      </w:pPr>
      <w:r w:rsidRPr="00E3515E">
        <w:rPr>
          <w:rFonts w:ascii="Courier New" w:hAnsi="Courier New" w:cs="Courier New"/>
          <w:sz w:val="20"/>
          <w:szCs w:val="20"/>
        </w:rPr>
        <w:t>MODELLO DI</w:t>
      </w:r>
      <w:r w:rsidRPr="00E3515E">
        <w:rPr>
          <w:rFonts w:ascii="Courier New" w:hAnsi="Courier New" w:cs="Courier New"/>
          <w:spacing w:val="-18"/>
          <w:sz w:val="20"/>
          <w:szCs w:val="20"/>
        </w:rPr>
        <w:t xml:space="preserve"> </w:t>
      </w:r>
      <w:r w:rsidRPr="00E3515E">
        <w:rPr>
          <w:rFonts w:ascii="Courier New" w:hAnsi="Courier New" w:cs="Courier New"/>
          <w:sz w:val="20"/>
          <w:szCs w:val="20"/>
        </w:rPr>
        <w:t>AUTODICHIARAZIONE</w:t>
      </w:r>
    </w:p>
    <w:sectPr w:rsidR="00813442" w:rsidRPr="00E3515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MT">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CB2C67"/>
    <w:multiLevelType w:val="hybridMultilevel"/>
    <w:tmpl w:val="48B4AFDA"/>
    <w:lvl w:ilvl="0" w:tplc="CB7015AA">
      <w:numFmt w:val="bullet"/>
      <w:lvlText w:val="-"/>
      <w:lvlJc w:val="left"/>
      <w:pPr>
        <w:ind w:left="283" w:hanging="171"/>
      </w:pPr>
      <w:rPr>
        <w:rFonts w:ascii="Times New Roman" w:eastAsia="Times New Roman" w:hAnsi="Times New Roman" w:cs="Times New Roman" w:hint="default"/>
        <w:w w:val="99"/>
        <w:sz w:val="24"/>
        <w:szCs w:val="24"/>
        <w:lang w:val="it-IT" w:eastAsia="en-US" w:bidi="ar-SA"/>
      </w:rPr>
    </w:lvl>
    <w:lvl w:ilvl="1" w:tplc="9E48BCA0">
      <w:numFmt w:val="bullet"/>
      <w:lvlText w:val=""/>
      <w:lvlJc w:val="left"/>
      <w:pPr>
        <w:ind w:left="904" w:hanging="360"/>
      </w:pPr>
      <w:rPr>
        <w:rFonts w:ascii="Symbol" w:eastAsia="Symbol" w:hAnsi="Symbol" w:cs="Symbol" w:hint="default"/>
        <w:w w:val="99"/>
        <w:sz w:val="24"/>
        <w:szCs w:val="24"/>
        <w:lang w:val="it-IT" w:eastAsia="en-US" w:bidi="ar-SA"/>
      </w:rPr>
    </w:lvl>
    <w:lvl w:ilvl="2" w:tplc="C3AC2A12">
      <w:numFmt w:val="bullet"/>
      <w:lvlText w:val="•"/>
      <w:lvlJc w:val="left"/>
      <w:pPr>
        <w:ind w:left="1897" w:hanging="360"/>
      </w:pPr>
      <w:rPr>
        <w:rFonts w:hint="default"/>
        <w:lang w:val="it-IT" w:eastAsia="en-US" w:bidi="ar-SA"/>
      </w:rPr>
    </w:lvl>
    <w:lvl w:ilvl="3" w:tplc="7C5AF8D4">
      <w:numFmt w:val="bullet"/>
      <w:lvlText w:val="•"/>
      <w:lvlJc w:val="left"/>
      <w:pPr>
        <w:ind w:left="2895" w:hanging="360"/>
      </w:pPr>
      <w:rPr>
        <w:rFonts w:hint="default"/>
        <w:lang w:val="it-IT" w:eastAsia="en-US" w:bidi="ar-SA"/>
      </w:rPr>
    </w:lvl>
    <w:lvl w:ilvl="4" w:tplc="85FC8AC0">
      <w:numFmt w:val="bullet"/>
      <w:lvlText w:val="•"/>
      <w:lvlJc w:val="left"/>
      <w:pPr>
        <w:ind w:left="3893" w:hanging="360"/>
      </w:pPr>
      <w:rPr>
        <w:rFonts w:hint="default"/>
        <w:lang w:val="it-IT" w:eastAsia="en-US" w:bidi="ar-SA"/>
      </w:rPr>
    </w:lvl>
    <w:lvl w:ilvl="5" w:tplc="69962B54">
      <w:numFmt w:val="bullet"/>
      <w:lvlText w:val="•"/>
      <w:lvlJc w:val="left"/>
      <w:pPr>
        <w:ind w:left="4891" w:hanging="360"/>
      </w:pPr>
      <w:rPr>
        <w:rFonts w:hint="default"/>
        <w:lang w:val="it-IT" w:eastAsia="en-US" w:bidi="ar-SA"/>
      </w:rPr>
    </w:lvl>
    <w:lvl w:ilvl="6" w:tplc="92C8A4DC">
      <w:numFmt w:val="bullet"/>
      <w:lvlText w:val="•"/>
      <w:lvlJc w:val="left"/>
      <w:pPr>
        <w:ind w:left="5888" w:hanging="360"/>
      </w:pPr>
      <w:rPr>
        <w:rFonts w:hint="default"/>
        <w:lang w:val="it-IT" w:eastAsia="en-US" w:bidi="ar-SA"/>
      </w:rPr>
    </w:lvl>
    <w:lvl w:ilvl="7" w:tplc="19983C2E">
      <w:numFmt w:val="bullet"/>
      <w:lvlText w:val="•"/>
      <w:lvlJc w:val="left"/>
      <w:pPr>
        <w:ind w:left="6886" w:hanging="360"/>
      </w:pPr>
      <w:rPr>
        <w:rFonts w:hint="default"/>
        <w:lang w:val="it-IT" w:eastAsia="en-US" w:bidi="ar-SA"/>
      </w:rPr>
    </w:lvl>
    <w:lvl w:ilvl="8" w:tplc="3C529CEE">
      <w:numFmt w:val="bullet"/>
      <w:lvlText w:val="•"/>
      <w:lvlJc w:val="left"/>
      <w:pPr>
        <w:ind w:left="7884" w:hanging="360"/>
      </w:pPr>
      <w:rPr>
        <w:rFonts w:hint="default"/>
        <w:lang w:val="it-IT" w:eastAsia="en-US" w:bidi="ar-SA"/>
      </w:rPr>
    </w:lvl>
  </w:abstractNum>
  <w:abstractNum w:abstractNumId="1" w15:restartNumberingAfterBreak="0">
    <w:nsid w:val="18424BC6"/>
    <w:multiLevelType w:val="hybridMultilevel"/>
    <w:tmpl w:val="787EFF4A"/>
    <w:lvl w:ilvl="0" w:tplc="407E7932">
      <w:numFmt w:val="bullet"/>
      <w:lvlText w:val="-"/>
      <w:lvlJc w:val="left"/>
      <w:pPr>
        <w:ind w:left="112" w:hanging="156"/>
      </w:pPr>
      <w:rPr>
        <w:rFonts w:ascii="Times New Roman" w:eastAsia="Times New Roman" w:hAnsi="Times New Roman" w:cs="Times New Roman" w:hint="default"/>
        <w:b/>
        <w:bCs/>
        <w:w w:val="99"/>
        <w:sz w:val="24"/>
        <w:szCs w:val="24"/>
        <w:lang w:val="it-IT" w:eastAsia="en-US" w:bidi="ar-SA"/>
      </w:rPr>
    </w:lvl>
    <w:lvl w:ilvl="1" w:tplc="F4947EAA">
      <w:numFmt w:val="bullet"/>
      <w:lvlText w:val="•"/>
      <w:lvlJc w:val="left"/>
      <w:pPr>
        <w:ind w:left="1096" w:hanging="156"/>
      </w:pPr>
      <w:rPr>
        <w:rFonts w:hint="default"/>
        <w:lang w:val="it-IT" w:eastAsia="en-US" w:bidi="ar-SA"/>
      </w:rPr>
    </w:lvl>
    <w:lvl w:ilvl="2" w:tplc="C0504F7C">
      <w:numFmt w:val="bullet"/>
      <w:lvlText w:val="•"/>
      <w:lvlJc w:val="left"/>
      <w:pPr>
        <w:ind w:left="2072" w:hanging="156"/>
      </w:pPr>
      <w:rPr>
        <w:rFonts w:hint="default"/>
        <w:lang w:val="it-IT" w:eastAsia="en-US" w:bidi="ar-SA"/>
      </w:rPr>
    </w:lvl>
    <w:lvl w:ilvl="3" w:tplc="CEBEFEF4">
      <w:numFmt w:val="bullet"/>
      <w:lvlText w:val="•"/>
      <w:lvlJc w:val="left"/>
      <w:pPr>
        <w:ind w:left="3048" w:hanging="156"/>
      </w:pPr>
      <w:rPr>
        <w:rFonts w:hint="default"/>
        <w:lang w:val="it-IT" w:eastAsia="en-US" w:bidi="ar-SA"/>
      </w:rPr>
    </w:lvl>
    <w:lvl w:ilvl="4" w:tplc="80282572">
      <w:numFmt w:val="bullet"/>
      <w:lvlText w:val="•"/>
      <w:lvlJc w:val="left"/>
      <w:pPr>
        <w:ind w:left="4024" w:hanging="156"/>
      </w:pPr>
      <w:rPr>
        <w:rFonts w:hint="default"/>
        <w:lang w:val="it-IT" w:eastAsia="en-US" w:bidi="ar-SA"/>
      </w:rPr>
    </w:lvl>
    <w:lvl w:ilvl="5" w:tplc="F1F269DC">
      <w:numFmt w:val="bullet"/>
      <w:lvlText w:val="•"/>
      <w:lvlJc w:val="left"/>
      <w:pPr>
        <w:ind w:left="5000" w:hanging="156"/>
      </w:pPr>
      <w:rPr>
        <w:rFonts w:hint="default"/>
        <w:lang w:val="it-IT" w:eastAsia="en-US" w:bidi="ar-SA"/>
      </w:rPr>
    </w:lvl>
    <w:lvl w:ilvl="6" w:tplc="ADB80426">
      <w:numFmt w:val="bullet"/>
      <w:lvlText w:val="•"/>
      <w:lvlJc w:val="left"/>
      <w:pPr>
        <w:ind w:left="5976" w:hanging="156"/>
      </w:pPr>
      <w:rPr>
        <w:rFonts w:hint="default"/>
        <w:lang w:val="it-IT" w:eastAsia="en-US" w:bidi="ar-SA"/>
      </w:rPr>
    </w:lvl>
    <w:lvl w:ilvl="7" w:tplc="9B1E7B44">
      <w:numFmt w:val="bullet"/>
      <w:lvlText w:val="•"/>
      <w:lvlJc w:val="left"/>
      <w:pPr>
        <w:ind w:left="6952" w:hanging="156"/>
      </w:pPr>
      <w:rPr>
        <w:rFonts w:hint="default"/>
        <w:lang w:val="it-IT" w:eastAsia="en-US" w:bidi="ar-SA"/>
      </w:rPr>
    </w:lvl>
    <w:lvl w:ilvl="8" w:tplc="6E2AA134">
      <w:numFmt w:val="bullet"/>
      <w:lvlText w:val="•"/>
      <w:lvlJc w:val="left"/>
      <w:pPr>
        <w:ind w:left="7928" w:hanging="156"/>
      </w:pPr>
      <w:rPr>
        <w:rFonts w:hint="default"/>
        <w:lang w:val="it-IT" w:eastAsia="en-US" w:bidi="ar-SA"/>
      </w:rPr>
    </w:lvl>
  </w:abstractNum>
  <w:abstractNum w:abstractNumId="2" w15:restartNumberingAfterBreak="0">
    <w:nsid w:val="1A531785"/>
    <w:multiLevelType w:val="hybridMultilevel"/>
    <w:tmpl w:val="009C9C8E"/>
    <w:lvl w:ilvl="0" w:tplc="9FC4B5E6">
      <w:start w:val="1"/>
      <w:numFmt w:val="lowerLetter"/>
      <w:lvlText w:val="%1)"/>
      <w:lvlJc w:val="left"/>
      <w:pPr>
        <w:ind w:left="1528" w:hanging="284"/>
      </w:pPr>
      <w:rPr>
        <w:rFonts w:ascii="Times New Roman" w:eastAsia="Times New Roman" w:hAnsi="Times New Roman" w:cs="Times New Roman" w:hint="default"/>
        <w:spacing w:val="-1"/>
        <w:w w:val="99"/>
        <w:sz w:val="24"/>
        <w:szCs w:val="24"/>
        <w:lang w:val="it-IT" w:eastAsia="en-US" w:bidi="ar-SA"/>
      </w:rPr>
    </w:lvl>
    <w:lvl w:ilvl="1" w:tplc="BB02F5E0">
      <w:numFmt w:val="bullet"/>
      <w:lvlText w:val="•"/>
      <w:lvlJc w:val="left"/>
      <w:pPr>
        <w:ind w:left="2356" w:hanging="284"/>
      </w:pPr>
      <w:rPr>
        <w:rFonts w:hint="default"/>
        <w:lang w:val="it-IT" w:eastAsia="en-US" w:bidi="ar-SA"/>
      </w:rPr>
    </w:lvl>
    <w:lvl w:ilvl="2" w:tplc="3134F320">
      <w:numFmt w:val="bullet"/>
      <w:lvlText w:val="•"/>
      <w:lvlJc w:val="left"/>
      <w:pPr>
        <w:ind w:left="3192" w:hanging="284"/>
      </w:pPr>
      <w:rPr>
        <w:rFonts w:hint="default"/>
        <w:lang w:val="it-IT" w:eastAsia="en-US" w:bidi="ar-SA"/>
      </w:rPr>
    </w:lvl>
    <w:lvl w:ilvl="3" w:tplc="B6E0309A">
      <w:numFmt w:val="bullet"/>
      <w:lvlText w:val="•"/>
      <w:lvlJc w:val="left"/>
      <w:pPr>
        <w:ind w:left="4028" w:hanging="284"/>
      </w:pPr>
      <w:rPr>
        <w:rFonts w:hint="default"/>
        <w:lang w:val="it-IT" w:eastAsia="en-US" w:bidi="ar-SA"/>
      </w:rPr>
    </w:lvl>
    <w:lvl w:ilvl="4" w:tplc="CC7E82A6">
      <w:numFmt w:val="bullet"/>
      <w:lvlText w:val="•"/>
      <w:lvlJc w:val="left"/>
      <w:pPr>
        <w:ind w:left="4864" w:hanging="284"/>
      </w:pPr>
      <w:rPr>
        <w:rFonts w:hint="default"/>
        <w:lang w:val="it-IT" w:eastAsia="en-US" w:bidi="ar-SA"/>
      </w:rPr>
    </w:lvl>
    <w:lvl w:ilvl="5" w:tplc="BB1A443A">
      <w:numFmt w:val="bullet"/>
      <w:lvlText w:val="•"/>
      <w:lvlJc w:val="left"/>
      <w:pPr>
        <w:ind w:left="5700" w:hanging="284"/>
      </w:pPr>
      <w:rPr>
        <w:rFonts w:hint="default"/>
        <w:lang w:val="it-IT" w:eastAsia="en-US" w:bidi="ar-SA"/>
      </w:rPr>
    </w:lvl>
    <w:lvl w:ilvl="6" w:tplc="D66810AA">
      <w:numFmt w:val="bullet"/>
      <w:lvlText w:val="•"/>
      <w:lvlJc w:val="left"/>
      <w:pPr>
        <w:ind w:left="6536" w:hanging="284"/>
      </w:pPr>
      <w:rPr>
        <w:rFonts w:hint="default"/>
        <w:lang w:val="it-IT" w:eastAsia="en-US" w:bidi="ar-SA"/>
      </w:rPr>
    </w:lvl>
    <w:lvl w:ilvl="7" w:tplc="8FECB734">
      <w:numFmt w:val="bullet"/>
      <w:lvlText w:val="•"/>
      <w:lvlJc w:val="left"/>
      <w:pPr>
        <w:ind w:left="7372" w:hanging="284"/>
      </w:pPr>
      <w:rPr>
        <w:rFonts w:hint="default"/>
        <w:lang w:val="it-IT" w:eastAsia="en-US" w:bidi="ar-SA"/>
      </w:rPr>
    </w:lvl>
    <w:lvl w:ilvl="8" w:tplc="F8E88894">
      <w:numFmt w:val="bullet"/>
      <w:lvlText w:val="•"/>
      <w:lvlJc w:val="left"/>
      <w:pPr>
        <w:ind w:left="8208" w:hanging="284"/>
      </w:pPr>
      <w:rPr>
        <w:rFonts w:hint="default"/>
        <w:lang w:val="it-IT" w:eastAsia="en-US" w:bidi="ar-SA"/>
      </w:rPr>
    </w:lvl>
  </w:abstractNum>
  <w:abstractNum w:abstractNumId="3" w15:restartNumberingAfterBreak="0">
    <w:nsid w:val="200A4F6F"/>
    <w:multiLevelType w:val="hybridMultilevel"/>
    <w:tmpl w:val="53BCE2B2"/>
    <w:lvl w:ilvl="0" w:tplc="555E6FDA">
      <w:numFmt w:val="bullet"/>
      <w:lvlText w:val="-"/>
      <w:lvlJc w:val="left"/>
      <w:pPr>
        <w:ind w:left="820" w:hanging="348"/>
      </w:pPr>
      <w:rPr>
        <w:rFonts w:ascii="Times New Roman" w:eastAsia="Times New Roman" w:hAnsi="Times New Roman" w:cs="Times New Roman" w:hint="default"/>
        <w:w w:val="99"/>
        <w:sz w:val="24"/>
        <w:szCs w:val="24"/>
        <w:lang w:val="it-IT" w:eastAsia="en-US" w:bidi="ar-SA"/>
      </w:rPr>
    </w:lvl>
    <w:lvl w:ilvl="1" w:tplc="88D6DDF2">
      <w:numFmt w:val="bullet"/>
      <w:lvlText w:val="•"/>
      <w:lvlJc w:val="left"/>
      <w:pPr>
        <w:ind w:left="1726" w:hanging="348"/>
      </w:pPr>
      <w:rPr>
        <w:rFonts w:hint="default"/>
        <w:lang w:val="it-IT" w:eastAsia="en-US" w:bidi="ar-SA"/>
      </w:rPr>
    </w:lvl>
    <w:lvl w:ilvl="2" w:tplc="1F7E6900">
      <w:numFmt w:val="bullet"/>
      <w:lvlText w:val="•"/>
      <w:lvlJc w:val="left"/>
      <w:pPr>
        <w:ind w:left="2632" w:hanging="348"/>
      </w:pPr>
      <w:rPr>
        <w:rFonts w:hint="default"/>
        <w:lang w:val="it-IT" w:eastAsia="en-US" w:bidi="ar-SA"/>
      </w:rPr>
    </w:lvl>
    <w:lvl w:ilvl="3" w:tplc="ACB0460C">
      <w:numFmt w:val="bullet"/>
      <w:lvlText w:val="•"/>
      <w:lvlJc w:val="left"/>
      <w:pPr>
        <w:ind w:left="3538" w:hanging="348"/>
      </w:pPr>
      <w:rPr>
        <w:rFonts w:hint="default"/>
        <w:lang w:val="it-IT" w:eastAsia="en-US" w:bidi="ar-SA"/>
      </w:rPr>
    </w:lvl>
    <w:lvl w:ilvl="4" w:tplc="BD14398A">
      <w:numFmt w:val="bullet"/>
      <w:lvlText w:val="•"/>
      <w:lvlJc w:val="left"/>
      <w:pPr>
        <w:ind w:left="4444" w:hanging="348"/>
      </w:pPr>
      <w:rPr>
        <w:rFonts w:hint="default"/>
        <w:lang w:val="it-IT" w:eastAsia="en-US" w:bidi="ar-SA"/>
      </w:rPr>
    </w:lvl>
    <w:lvl w:ilvl="5" w:tplc="C75227C6">
      <w:numFmt w:val="bullet"/>
      <w:lvlText w:val="•"/>
      <w:lvlJc w:val="left"/>
      <w:pPr>
        <w:ind w:left="5350" w:hanging="348"/>
      </w:pPr>
      <w:rPr>
        <w:rFonts w:hint="default"/>
        <w:lang w:val="it-IT" w:eastAsia="en-US" w:bidi="ar-SA"/>
      </w:rPr>
    </w:lvl>
    <w:lvl w:ilvl="6" w:tplc="338AC28C">
      <w:numFmt w:val="bullet"/>
      <w:lvlText w:val="•"/>
      <w:lvlJc w:val="left"/>
      <w:pPr>
        <w:ind w:left="6256" w:hanging="348"/>
      </w:pPr>
      <w:rPr>
        <w:rFonts w:hint="default"/>
        <w:lang w:val="it-IT" w:eastAsia="en-US" w:bidi="ar-SA"/>
      </w:rPr>
    </w:lvl>
    <w:lvl w:ilvl="7" w:tplc="25268A0A">
      <w:numFmt w:val="bullet"/>
      <w:lvlText w:val="•"/>
      <w:lvlJc w:val="left"/>
      <w:pPr>
        <w:ind w:left="7162" w:hanging="348"/>
      </w:pPr>
      <w:rPr>
        <w:rFonts w:hint="default"/>
        <w:lang w:val="it-IT" w:eastAsia="en-US" w:bidi="ar-SA"/>
      </w:rPr>
    </w:lvl>
    <w:lvl w:ilvl="8" w:tplc="29805BEE">
      <w:numFmt w:val="bullet"/>
      <w:lvlText w:val="•"/>
      <w:lvlJc w:val="left"/>
      <w:pPr>
        <w:ind w:left="8068" w:hanging="348"/>
      </w:pPr>
      <w:rPr>
        <w:rFonts w:hint="default"/>
        <w:lang w:val="it-IT" w:eastAsia="en-US" w:bidi="ar-SA"/>
      </w:rPr>
    </w:lvl>
  </w:abstractNum>
  <w:abstractNum w:abstractNumId="4" w15:restartNumberingAfterBreak="0">
    <w:nsid w:val="42D7687F"/>
    <w:multiLevelType w:val="hybridMultilevel"/>
    <w:tmpl w:val="427E6D1E"/>
    <w:lvl w:ilvl="0" w:tplc="B8540A02">
      <w:numFmt w:val="bullet"/>
      <w:lvlText w:val="-"/>
      <w:lvlJc w:val="left"/>
      <w:pPr>
        <w:ind w:left="112" w:hanging="149"/>
      </w:pPr>
      <w:rPr>
        <w:rFonts w:ascii="Times New Roman" w:eastAsia="Times New Roman" w:hAnsi="Times New Roman" w:cs="Times New Roman" w:hint="default"/>
        <w:w w:val="99"/>
        <w:sz w:val="24"/>
        <w:szCs w:val="24"/>
        <w:lang w:val="it-IT" w:eastAsia="en-US" w:bidi="ar-SA"/>
      </w:rPr>
    </w:lvl>
    <w:lvl w:ilvl="1" w:tplc="3128576C">
      <w:numFmt w:val="bullet"/>
      <w:lvlText w:val="•"/>
      <w:lvlJc w:val="left"/>
      <w:pPr>
        <w:ind w:left="1096" w:hanging="149"/>
      </w:pPr>
      <w:rPr>
        <w:rFonts w:hint="default"/>
        <w:lang w:val="it-IT" w:eastAsia="en-US" w:bidi="ar-SA"/>
      </w:rPr>
    </w:lvl>
    <w:lvl w:ilvl="2" w:tplc="21E46D88">
      <w:numFmt w:val="bullet"/>
      <w:lvlText w:val="•"/>
      <w:lvlJc w:val="left"/>
      <w:pPr>
        <w:ind w:left="2072" w:hanging="149"/>
      </w:pPr>
      <w:rPr>
        <w:rFonts w:hint="default"/>
        <w:lang w:val="it-IT" w:eastAsia="en-US" w:bidi="ar-SA"/>
      </w:rPr>
    </w:lvl>
    <w:lvl w:ilvl="3" w:tplc="8F66B864">
      <w:numFmt w:val="bullet"/>
      <w:lvlText w:val="•"/>
      <w:lvlJc w:val="left"/>
      <w:pPr>
        <w:ind w:left="3048" w:hanging="149"/>
      </w:pPr>
      <w:rPr>
        <w:rFonts w:hint="default"/>
        <w:lang w:val="it-IT" w:eastAsia="en-US" w:bidi="ar-SA"/>
      </w:rPr>
    </w:lvl>
    <w:lvl w:ilvl="4" w:tplc="54BE927E">
      <w:numFmt w:val="bullet"/>
      <w:lvlText w:val="•"/>
      <w:lvlJc w:val="left"/>
      <w:pPr>
        <w:ind w:left="4024" w:hanging="149"/>
      </w:pPr>
      <w:rPr>
        <w:rFonts w:hint="default"/>
        <w:lang w:val="it-IT" w:eastAsia="en-US" w:bidi="ar-SA"/>
      </w:rPr>
    </w:lvl>
    <w:lvl w:ilvl="5" w:tplc="8F32DB56">
      <w:numFmt w:val="bullet"/>
      <w:lvlText w:val="•"/>
      <w:lvlJc w:val="left"/>
      <w:pPr>
        <w:ind w:left="5000" w:hanging="149"/>
      </w:pPr>
      <w:rPr>
        <w:rFonts w:hint="default"/>
        <w:lang w:val="it-IT" w:eastAsia="en-US" w:bidi="ar-SA"/>
      </w:rPr>
    </w:lvl>
    <w:lvl w:ilvl="6" w:tplc="F24AB8AC">
      <w:numFmt w:val="bullet"/>
      <w:lvlText w:val="•"/>
      <w:lvlJc w:val="left"/>
      <w:pPr>
        <w:ind w:left="5976" w:hanging="149"/>
      </w:pPr>
      <w:rPr>
        <w:rFonts w:hint="default"/>
        <w:lang w:val="it-IT" w:eastAsia="en-US" w:bidi="ar-SA"/>
      </w:rPr>
    </w:lvl>
    <w:lvl w:ilvl="7" w:tplc="366C479C">
      <w:numFmt w:val="bullet"/>
      <w:lvlText w:val="•"/>
      <w:lvlJc w:val="left"/>
      <w:pPr>
        <w:ind w:left="6952" w:hanging="149"/>
      </w:pPr>
      <w:rPr>
        <w:rFonts w:hint="default"/>
        <w:lang w:val="it-IT" w:eastAsia="en-US" w:bidi="ar-SA"/>
      </w:rPr>
    </w:lvl>
    <w:lvl w:ilvl="8" w:tplc="A9B2C618">
      <w:numFmt w:val="bullet"/>
      <w:lvlText w:val="•"/>
      <w:lvlJc w:val="left"/>
      <w:pPr>
        <w:ind w:left="7928" w:hanging="149"/>
      </w:pPr>
      <w:rPr>
        <w:rFonts w:hint="default"/>
        <w:lang w:val="it-IT" w:eastAsia="en-US" w:bidi="ar-SA"/>
      </w:rPr>
    </w:lvl>
  </w:abstractNum>
  <w:abstractNum w:abstractNumId="5" w15:restartNumberingAfterBreak="0">
    <w:nsid w:val="5235063E"/>
    <w:multiLevelType w:val="hybridMultilevel"/>
    <w:tmpl w:val="30A2374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F102092"/>
    <w:multiLevelType w:val="hybridMultilevel"/>
    <w:tmpl w:val="96B058DE"/>
    <w:lvl w:ilvl="0" w:tplc="C526D810">
      <w:numFmt w:val="bullet"/>
      <w:lvlText w:val="-"/>
      <w:lvlJc w:val="left"/>
      <w:pPr>
        <w:ind w:left="251" w:hanging="140"/>
      </w:pPr>
      <w:rPr>
        <w:rFonts w:ascii="Times New Roman" w:eastAsia="Times New Roman" w:hAnsi="Times New Roman" w:cs="Times New Roman" w:hint="default"/>
        <w:b/>
        <w:bCs/>
        <w:w w:val="99"/>
        <w:sz w:val="24"/>
        <w:szCs w:val="24"/>
        <w:lang w:val="it-IT" w:eastAsia="en-US" w:bidi="ar-SA"/>
      </w:rPr>
    </w:lvl>
    <w:lvl w:ilvl="1" w:tplc="88E05E2E">
      <w:numFmt w:val="bullet"/>
      <w:lvlText w:val="•"/>
      <w:lvlJc w:val="left"/>
      <w:pPr>
        <w:ind w:left="1222" w:hanging="140"/>
      </w:pPr>
      <w:rPr>
        <w:rFonts w:hint="default"/>
        <w:lang w:val="it-IT" w:eastAsia="en-US" w:bidi="ar-SA"/>
      </w:rPr>
    </w:lvl>
    <w:lvl w:ilvl="2" w:tplc="6BE0D7E2">
      <w:numFmt w:val="bullet"/>
      <w:lvlText w:val="•"/>
      <w:lvlJc w:val="left"/>
      <w:pPr>
        <w:ind w:left="2184" w:hanging="140"/>
      </w:pPr>
      <w:rPr>
        <w:rFonts w:hint="default"/>
        <w:lang w:val="it-IT" w:eastAsia="en-US" w:bidi="ar-SA"/>
      </w:rPr>
    </w:lvl>
    <w:lvl w:ilvl="3" w:tplc="9DB0D36E">
      <w:numFmt w:val="bullet"/>
      <w:lvlText w:val="•"/>
      <w:lvlJc w:val="left"/>
      <w:pPr>
        <w:ind w:left="3146" w:hanging="140"/>
      </w:pPr>
      <w:rPr>
        <w:rFonts w:hint="default"/>
        <w:lang w:val="it-IT" w:eastAsia="en-US" w:bidi="ar-SA"/>
      </w:rPr>
    </w:lvl>
    <w:lvl w:ilvl="4" w:tplc="E1E0F85A">
      <w:numFmt w:val="bullet"/>
      <w:lvlText w:val="•"/>
      <w:lvlJc w:val="left"/>
      <w:pPr>
        <w:ind w:left="4108" w:hanging="140"/>
      </w:pPr>
      <w:rPr>
        <w:rFonts w:hint="default"/>
        <w:lang w:val="it-IT" w:eastAsia="en-US" w:bidi="ar-SA"/>
      </w:rPr>
    </w:lvl>
    <w:lvl w:ilvl="5" w:tplc="3DF6543E">
      <w:numFmt w:val="bullet"/>
      <w:lvlText w:val="•"/>
      <w:lvlJc w:val="left"/>
      <w:pPr>
        <w:ind w:left="5070" w:hanging="140"/>
      </w:pPr>
      <w:rPr>
        <w:rFonts w:hint="default"/>
        <w:lang w:val="it-IT" w:eastAsia="en-US" w:bidi="ar-SA"/>
      </w:rPr>
    </w:lvl>
    <w:lvl w:ilvl="6" w:tplc="4C12D554">
      <w:numFmt w:val="bullet"/>
      <w:lvlText w:val="•"/>
      <w:lvlJc w:val="left"/>
      <w:pPr>
        <w:ind w:left="6032" w:hanging="140"/>
      </w:pPr>
      <w:rPr>
        <w:rFonts w:hint="default"/>
        <w:lang w:val="it-IT" w:eastAsia="en-US" w:bidi="ar-SA"/>
      </w:rPr>
    </w:lvl>
    <w:lvl w:ilvl="7" w:tplc="9C82AD00">
      <w:numFmt w:val="bullet"/>
      <w:lvlText w:val="•"/>
      <w:lvlJc w:val="left"/>
      <w:pPr>
        <w:ind w:left="6994" w:hanging="140"/>
      </w:pPr>
      <w:rPr>
        <w:rFonts w:hint="default"/>
        <w:lang w:val="it-IT" w:eastAsia="en-US" w:bidi="ar-SA"/>
      </w:rPr>
    </w:lvl>
    <w:lvl w:ilvl="8" w:tplc="8F10CB0E">
      <w:numFmt w:val="bullet"/>
      <w:lvlText w:val="•"/>
      <w:lvlJc w:val="left"/>
      <w:pPr>
        <w:ind w:left="7956" w:hanging="140"/>
      </w:pPr>
      <w:rPr>
        <w:rFonts w:hint="default"/>
        <w:lang w:val="it-IT" w:eastAsia="en-US" w:bidi="ar-SA"/>
      </w:rPr>
    </w:lvl>
  </w:abstractNum>
  <w:abstractNum w:abstractNumId="7" w15:restartNumberingAfterBreak="0">
    <w:nsid w:val="79CA0D11"/>
    <w:multiLevelType w:val="hybridMultilevel"/>
    <w:tmpl w:val="096CE1A6"/>
    <w:lvl w:ilvl="0" w:tplc="25AA6158">
      <w:numFmt w:val="bullet"/>
      <w:lvlText w:val=""/>
      <w:lvlJc w:val="left"/>
      <w:pPr>
        <w:ind w:left="832" w:hanging="348"/>
      </w:pPr>
      <w:rPr>
        <w:rFonts w:ascii="Symbol" w:eastAsia="Symbol" w:hAnsi="Symbol" w:cs="Symbol" w:hint="default"/>
        <w:w w:val="99"/>
        <w:sz w:val="24"/>
        <w:szCs w:val="24"/>
        <w:lang w:val="it-IT" w:eastAsia="en-US" w:bidi="ar-SA"/>
      </w:rPr>
    </w:lvl>
    <w:lvl w:ilvl="1" w:tplc="C25A900C">
      <w:numFmt w:val="bullet"/>
      <w:lvlText w:val="•"/>
      <w:lvlJc w:val="left"/>
      <w:pPr>
        <w:ind w:left="1744" w:hanging="348"/>
      </w:pPr>
      <w:rPr>
        <w:rFonts w:hint="default"/>
        <w:lang w:val="it-IT" w:eastAsia="en-US" w:bidi="ar-SA"/>
      </w:rPr>
    </w:lvl>
    <w:lvl w:ilvl="2" w:tplc="953000C6">
      <w:numFmt w:val="bullet"/>
      <w:lvlText w:val="•"/>
      <w:lvlJc w:val="left"/>
      <w:pPr>
        <w:ind w:left="2648" w:hanging="348"/>
      </w:pPr>
      <w:rPr>
        <w:rFonts w:hint="default"/>
        <w:lang w:val="it-IT" w:eastAsia="en-US" w:bidi="ar-SA"/>
      </w:rPr>
    </w:lvl>
    <w:lvl w:ilvl="3" w:tplc="F99686A2">
      <w:numFmt w:val="bullet"/>
      <w:lvlText w:val="•"/>
      <w:lvlJc w:val="left"/>
      <w:pPr>
        <w:ind w:left="3552" w:hanging="348"/>
      </w:pPr>
      <w:rPr>
        <w:rFonts w:hint="default"/>
        <w:lang w:val="it-IT" w:eastAsia="en-US" w:bidi="ar-SA"/>
      </w:rPr>
    </w:lvl>
    <w:lvl w:ilvl="4" w:tplc="9894CB14">
      <w:numFmt w:val="bullet"/>
      <w:lvlText w:val="•"/>
      <w:lvlJc w:val="left"/>
      <w:pPr>
        <w:ind w:left="4456" w:hanging="348"/>
      </w:pPr>
      <w:rPr>
        <w:rFonts w:hint="default"/>
        <w:lang w:val="it-IT" w:eastAsia="en-US" w:bidi="ar-SA"/>
      </w:rPr>
    </w:lvl>
    <w:lvl w:ilvl="5" w:tplc="383840D4">
      <w:numFmt w:val="bullet"/>
      <w:lvlText w:val="•"/>
      <w:lvlJc w:val="left"/>
      <w:pPr>
        <w:ind w:left="5360" w:hanging="348"/>
      </w:pPr>
      <w:rPr>
        <w:rFonts w:hint="default"/>
        <w:lang w:val="it-IT" w:eastAsia="en-US" w:bidi="ar-SA"/>
      </w:rPr>
    </w:lvl>
    <w:lvl w:ilvl="6" w:tplc="7ACEBEB4">
      <w:numFmt w:val="bullet"/>
      <w:lvlText w:val="•"/>
      <w:lvlJc w:val="left"/>
      <w:pPr>
        <w:ind w:left="6264" w:hanging="348"/>
      </w:pPr>
      <w:rPr>
        <w:rFonts w:hint="default"/>
        <w:lang w:val="it-IT" w:eastAsia="en-US" w:bidi="ar-SA"/>
      </w:rPr>
    </w:lvl>
    <w:lvl w:ilvl="7" w:tplc="9B1C0D3C">
      <w:numFmt w:val="bullet"/>
      <w:lvlText w:val="•"/>
      <w:lvlJc w:val="left"/>
      <w:pPr>
        <w:ind w:left="7168" w:hanging="348"/>
      </w:pPr>
      <w:rPr>
        <w:rFonts w:hint="default"/>
        <w:lang w:val="it-IT" w:eastAsia="en-US" w:bidi="ar-SA"/>
      </w:rPr>
    </w:lvl>
    <w:lvl w:ilvl="8" w:tplc="0C34690C">
      <w:numFmt w:val="bullet"/>
      <w:lvlText w:val="•"/>
      <w:lvlJc w:val="left"/>
      <w:pPr>
        <w:ind w:left="8072" w:hanging="348"/>
      </w:pPr>
      <w:rPr>
        <w:rFonts w:hint="default"/>
        <w:lang w:val="it-IT" w:eastAsia="en-US" w:bidi="ar-SA"/>
      </w:rPr>
    </w:lvl>
  </w:abstractNum>
  <w:num w:numId="1" w16cid:durableId="1063026263">
    <w:abstractNumId w:val="1"/>
  </w:num>
  <w:num w:numId="2" w16cid:durableId="742065363">
    <w:abstractNumId w:val="7"/>
  </w:num>
  <w:num w:numId="3" w16cid:durableId="718894923">
    <w:abstractNumId w:val="4"/>
  </w:num>
  <w:num w:numId="4" w16cid:durableId="1734158303">
    <w:abstractNumId w:val="2"/>
  </w:num>
  <w:num w:numId="5" w16cid:durableId="1277634304">
    <w:abstractNumId w:val="0"/>
  </w:num>
  <w:num w:numId="6" w16cid:durableId="1748189144">
    <w:abstractNumId w:val="6"/>
  </w:num>
  <w:num w:numId="7" w16cid:durableId="624773410">
    <w:abstractNumId w:val="3"/>
  </w:num>
  <w:num w:numId="8" w16cid:durableId="148112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442"/>
    <w:rsid w:val="003B1B48"/>
    <w:rsid w:val="00443B06"/>
    <w:rsid w:val="00632BF4"/>
    <w:rsid w:val="006627CE"/>
    <w:rsid w:val="00813442"/>
    <w:rsid w:val="008632B6"/>
    <w:rsid w:val="00CD5564"/>
    <w:rsid w:val="00E3515E"/>
    <w:rsid w:val="00EC1017"/>
    <w:rsid w:val="00EF1198"/>
    <w:rsid w:val="00EF2592"/>
    <w:rsid w:val="00FF47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E87C7"/>
  <w15:chartTrackingRefBased/>
  <w15:docId w15:val="{02359A75-8DE0-4A8B-B0E1-596729A0E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1"/>
    <w:qFormat/>
    <w:rsid w:val="00813442"/>
    <w:pPr>
      <w:widowControl w:val="0"/>
      <w:autoSpaceDE w:val="0"/>
      <w:autoSpaceDN w:val="0"/>
      <w:spacing w:after="0" w:line="240" w:lineRule="auto"/>
      <w:ind w:left="120"/>
      <w:jc w:val="both"/>
      <w:outlineLvl w:val="0"/>
    </w:pPr>
    <w:rPr>
      <w:rFonts w:ascii="Times New Roman" w:eastAsia="Times New Roman" w:hAnsi="Times New Roman" w:cs="Times New Roman"/>
      <w:b/>
      <w:bCs/>
      <w:sz w:val="24"/>
      <w:szCs w:val="24"/>
      <w:lang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1"/>
    <w:qFormat/>
    <w:rsid w:val="00813442"/>
    <w:pPr>
      <w:widowControl w:val="0"/>
      <w:autoSpaceDE w:val="0"/>
      <w:autoSpaceDN w:val="0"/>
      <w:spacing w:after="0" w:line="240" w:lineRule="auto"/>
    </w:pPr>
    <w:rPr>
      <w:rFonts w:ascii="Times New Roman" w:eastAsia="Times New Roman" w:hAnsi="Times New Roman" w:cs="Times New Roman"/>
      <w:sz w:val="24"/>
      <w:szCs w:val="24"/>
      <w:lang w:eastAsia="it-IT" w:bidi="it-IT"/>
    </w:rPr>
  </w:style>
  <w:style w:type="character" w:customStyle="1" w:styleId="CorpotestoCarattere">
    <w:name w:val="Corpo testo Carattere"/>
    <w:basedOn w:val="Carpredefinitoparagrafo"/>
    <w:link w:val="Corpotesto"/>
    <w:uiPriority w:val="1"/>
    <w:rsid w:val="00813442"/>
    <w:rPr>
      <w:rFonts w:ascii="Times New Roman" w:eastAsia="Times New Roman" w:hAnsi="Times New Roman" w:cs="Times New Roman"/>
      <w:sz w:val="24"/>
      <w:szCs w:val="24"/>
      <w:lang w:eastAsia="it-IT" w:bidi="it-IT"/>
    </w:rPr>
  </w:style>
  <w:style w:type="paragraph" w:styleId="Titolo">
    <w:name w:val="Title"/>
    <w:basedOn w:val="Normale"/>
    <w:link w:val="TitoloCarattere"/>
    <w:uiPriority w:val="1"/>
    <w:qFormat/>
    <w:rsid w:val="00813442"/>
    <w:pPr>
      <w:widowControl w:val="0"/>
      <w:autoSpaceDE w:val="0"/>
      <w:autoSpaceDN w:val="0"/>
      <w:spacing w:after="0" w:line="240" w:lineRule="auto"/>
      <w:ind w:left="170" w:right="183"/>
      <w:jc w:val="center"/>
    </w:pPr>
    <w:rPr>
      <w:rFonts w:ascii="Times New Roman" w:eastAsia="Times New Roman" w:hAnsi="Times New Roman" w:cs="Times New Roman"/>
      <w:b/>
      <w:bCs/>
      <w:sz w:val="36"/>
      <w:szCs w:val="36"/>
    </w:rPr>
  </w:style>
  <w:style w:type="character" w:customStyle="1" w:styleId="TitoloCarattere">
    <w:name w:val="Titolo Carattere"/>
    <w:basedOn w:val="Carpredefinitoparagrafo"/>
    <w:link w:val="Titolo"/>
    <w:uiPriority w:val="1"/>
    <w:rsid w:val="00813442"/>
    <w:rPr>
      <w:rFonts w:ascii="Times New Roman" w:eastAsia="Times New Roman" w:hAnsi="Times New Roman" w:cs="Times New Roman"/>
      <w:b/>
      <w:bCs/>
      <w:sz w:val="36"/>
      <w:szCs w:val="36"/>
    </w:rPr>
  </w:style>
  <w:style w:type="paragraph" w:styleId="NormaleWeb">
    <w:name w:val="Normal (Web)"/>
    <w:basedOn w:val="Normale"/>
    <w:uiPriority w:val="99"/>
    <w:unhideWhenUsed/>
    <w:rsid w:val="00813442"/>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813442"/>
    <w:pPr>
      <w:widowControl w:val="0"/>
      <w:autoSpaceDE w:val="0"/>
      <w:autoSpaceDN w:val="0"/>
      <w:spacing w:after="0" w:line="240" w:lineRule="auto"/>
      <w:ind w:left="952" w:hanging="361"/>
    </w:pPr>
    <w:rPr>
      <w:rFonts w:ascii="Times New Roman" w:eastAsia="Times New Roman" w:hAnsi="Times New Roman" w:cs="Times New Roman"/>
      <w:lang w:eastAsia="it-IT" w:bidi="it-IT"/>
    </w:rPr>
  </w:style>
  <w:style w:type="character" w:customStyle="1" w:styleId="lrzxr">
    <w:name w:val="lrzxr"/>
    <w:basedOn w:val="Carpredefinitoparagrafo"/>
    <w:rsid w:val="00813442"/>
  </w:style>
  <w:style w:type="character" w:customStyle="1" w:styleId="Titolo1Carattere">
    <w:name w:val="Titolo 1 Carattere"/>
    <w:basedOn w:val="Carpredefinitoparagrafo"/>
    <w:link w:val="Titolo1"/>
    <w:uiPriority w:val="1"/>
    <w:rsid w:val="00813442"/>
    <w:rPr>
      <w:rFonts w:ascii="Times New Roman" w:eastAsia="Times New Roman" w:hAnsi="Times New Roman" w:cs="Times New Roman"/>
      <w:b/>
      <w:bCs/>
      <w:sz w:val="24"/>
      <w:szCs w:val="24"/>
      <w:lang w:eastAsia="it-IT" w:bidi="it-IT"/>
    </w:rPr>
  </w:style>
  <w:style w:type="character" w:styleId="Collegamentoipertestuale">
    <w:name w:val="Hyperlink"/>
    <w:basedOn w:val="Carpredefinitoparagrafo"/>
    <w:uiPriority w:val="99"/>
    <w:semiHidden/>
    <w:unhideWhenUsed/>
    <w:rsid w:val="003B1B4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unione.catrianerone.pu.it/trasparenza/bandi-di-concorso/"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5</Pages>
  <Words>1969</Words>
  <Characters>11229</Characters>
  <Application>Microsoft Office Word</Application>
  <DocSecurity>0</DocSecurity>
  <Lines>93</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FRATERNALE_PIERO</dc:creator>
  <cp:keywords/>
  <dc:description/>
  <cp:lastModifiedBy>PAZZAGLIA_MICHELE</cp:lastModifiedBy>
  <cp:revision>3</cp:revision>
  <dcterms:created xsi:type="dcterms:W3CDTF">2022-10-12T10:32:00Z</dcterms:created>
  <dcterms:modified xsi:type="dcterms:W3CDTF">2022-10-13T06:41:00Z</dcterms:modified>
</cp:coreProperties>
</file>